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A643D" w:rsidRDefault="0041543D">
      <w:pPr>
        <w:pStyle w:val="BodyText"/>
        <w:ind w:left="37"/>
        <w:rPr>
          <w:rFonts w:ascii="Times New Roman"/>
          <w:sz w:val="20"/>
        </w:rPr>
      </w:pPr>
      <w:r>
        <w:rPr>
          <w:rFonts w:ascii="Times New Roman"/>
          <w:noProof/>
          <w:sz w:val="20"/>
        </w:rPr>
        <mc:AlternateContent>
          <mc:Choice Requires="wpg">
            <w:drawing>
              <wp:inline distT="0" distB="0" distL="0" distR="0" wp14:anchorId="0832D310" wp14:editId="07777777">
                <wp:extent cx="3096895" cy="39624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6895" cy="396240"/>
                          <a:chOff x="0" y="0"/>
                          <a:chExt cx="3096895" cy="396240"/>
                        </a:xfrm>
                      </wpg:grpSpPr>
                      <wps:wsp>
                        <wps:cNvPr id="3" name="Graphic 3"/>
                        <wps:cNvSpPr/>
                        <wps:spPr>
                          <a:xfrm>
                            <a:off x="0" y="0"/>
                            <a:ext cx="3096895" cy="396240"/>
                          </a:xfrm>
                          <a:custGeom>
                            <a:avLst/>
                            <a:gdLst/>
                            <a:ahLst/>
                            <a:cxnLst/>
                            <a:rect l="l" t="t" r="r" b="b"/>
                            <a:pathLst>
                              <a:path w="3096895" h="396240">
                                <a:moveTo>
                                  <a:pt x="3096767" y="0"/>
                                </a:moveTo>
                                <a:lnTo>
                                  <a:pt x="0" y="0"/>
                                </a:lnTo>
                                <a:lnTo>
                                  <a:pt x="0" y="396240"/>
                                </a:lnTo>
                                <a:lnTo>
                                  <a:pt x="3096767" y="396240"/>
                                </a:lnTo>
                                <a:lnTo>
                                  <a:pt x="3096767"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21951284" id="Group 2" o:spid="_x0000_s1026" style="width:243.85pt;height:31.2pt;mso-position-horizontal-relative:char;mso-position-vertical-relative:line" coordsize="3096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">
                <v:shape id="Graphic 3" o:spid="_x0000_s1027" style="position:absolute;width:30968;height:3962;visibility:visible;mso-wrap-style:square;v-text-anchor:top" coordsize="3096895,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" path="m3096767,l,,,396240r3096767,l3096767,xe" stroked="f">
                  <v:path arrowok="t"/>
                </v:shape>
                <w10:anchorlock/>
              </v:group>
            </w:pict>
          </mc:Fallback>
        </mc:AlternateContent>
      </w:r>
    </w:p>
    <w:p w14:paraId="0A37501D" w14:textId="77777777" w:rsidR="00DA643D" w:rsidRDefault="00DA643D">
      <w:pPr>
        <w:pStyle w:val="BodyText"/>
        <w:spacing w:before="4"/>
        <w:rPr>
          <w:rFonts w:ascii="Times New Roman"/>
          <w:sz w:val="27"/>
        </w:rPr>
      </w:pPr>
    </w:p>
    <w:p w14:paraId="7DEAAE11" w14:textId="77777777" w:rsidR="00DA643D" w:rsidRDefault="0041543D">
      <w:pPr>
        <w:pStyle w:val="Title"/>
      </w:pPr>
      <w:r>
        <w:rPr>
          <w:noProof/>
        </w:rPr>
        <mc:AlternateContent>
          <mc:Choice Requires="wps">
            <w:drawing>
              <wp:anchor distT="0" distB="0" distL="0" distR="0" simplePos="0" relativeHeight="251658241" behindDoc="1" locked="0" layoutInCell="1" allowOverlap="1" wp14:anchorId="25B14131" wp14:editId="07777777">
                <wp:simplePos x="0" y="0"/>
                <wp:positionH relativeFrom="page">
                  <wp:posOffset>838060</wp:posOffset>
                </wp:positionH>
                <wp:positionV relativeFrom="paragraph">
                  <wp:posOffset>-551017</wp:posOffset>
                </wp:positionV>
                <wp:extent cx="2926080" cy="3105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310515"/>
                        </a:xfrm>
                        <a:prstGeom prst="rect">
                          <a:avLst/>
                        </a:prstGeom>
                      </wps:spPr>
                      <wps:txbx>
                        <w:txbxContent>
                          <w:p w14:paraId="6E492CD2" w14:textId="77777777" w:rsidR="00DA643D" w:rsidRDefault="0041543D">
                            <w:pPr>
                              <w:spacing w:line="224" w:lineRule="exact"/>
                              <w:rPr>
                                <w:b/>
                              </w:rPr>
                            </w:pPr>
                            <w:r>
                              <w:rPr>
                                <w:b/>
                              </w:rPr>
                              <w:t>Affordable</w:t>
                            </w:r>
                            <w:r>
                              <w:rPr>
                                <w:b/>
                                <w:spacing w:val="-10"/>
                              </w:rPr>
                              <w:t xml:space="preserve"> </w:t>
                            </w:r>
                            <w:r>
                              <w:rPr>
                                <w:b/>
                              </w:rPr>
                              <w:t>Housing</w:t>
                            </w:r>
                            <w:r>
                              <w:rPr>
                                <w:b/>
                                <w:spacing w:val="-11"/>
                              </w:rPr>
                              <w:t xml:space="preserve"> </w:t>
                            </w:r>
                            <w:r>
                              <w:rPr>
                                <w:b/>
                              </w:rPr>
                              <w:t>&amp;</w:t>
                            </w:r>
                            <w:r>
                              <w:rPr>
                                <w:b/>
                                <w:spacing w:val="-11"/>
                              </w:rPr>
                              <w:t xml:space="preserve"> </w:t>
                            </w:r>
                            <w:r>
                              <w:rPr>
                                <w:b/>
                              </w:rPr>
                              <w:t>Infrastructure</w:t>
                            </w:r>
                            <w:r>
                              <w:rPr>
                                <w:b/>
                                <w:spacing w:val="-11"/>
                              </w:rPr>
                              <w:t xml:space="preserve"> </w:t>
                            </w:r>
                            <w:r>
                              <w:rPr>
                                <w:b/>
                              </w:rPr>
                              <w:t>Bond</w:t>
                            </w:r>
                            <w:r>
                              <w:rPr>
                                <w:b/>
                                <w:spacing w:val="-11"/>
                              </w:rPr>
                              <w:t xml:space="preserve"> </w:t>
                            </w:r>
                            <w:r>
                              <w:rPr>
                                <w:b/>
                                <w:spacing w:val="-2"/>
                              </w:rPr>
                              <w:t>(I‐Bond)</w:t>
                            </w:r>
                          </w:p>
                          <w:p w14:paraId="12CA52DE" w14:textId="77777777" w:rsidR="00DA643D" w:rsidRDefault="0041543D">
                            <w:pPr>
                              <w:spacing w:line="264" w:lineRule="exact"/>
                              <w:rPr>
                                <w:b/>
                              </w:rPr>
                            </w:pPr>
                            <w:r>
                              <w:rPr>
                                <w:b/>
                              </w:rPr>
                              <w:t>Oakland,</w:t>
                            </w:r>
                            <w:r>
                              <w:rPr>
                                <w:b/>
                                <w:spacing w:val="-11"/>
                              </w:rPr>
                              <w:t xml:space="preserve"> </w:t>
                            </w:r>
                            <w:r>
                              <w:rPr>
                                <w:b/>
                              </w:rPr>
                              <w:t>California</w:t>
                            </w:r>
                            <w:r>
                              <w:rPr>
                                <w:b/>
                                <w:spacing w:val="-10"/>
                              </w:rPr>
                              <w:t xml:space="preserve"> </w:t>
                            </w:r>
                            <w:r>
                              <w:rPr>
                                <w:b/>
                                <w:spacing w:val="-2"/>
                              </w:rPr>
                              <w:t>94612</w:t>
                            </w:r>
                          </w:p>
                        </w:txbxContent>
                      </wps:txbx>
                      <wps:bodyPr wrap="square" lIns="0" tIns="0" rIns="0" bIns="0" rtlCol="0">
                        <a:noAutofit/>
                      </wps:bodyPr>
                    </wps:wsp>
                  </a:graphicData>
                </a:graphic>
              </wp:anchor>
            </w:drawing>
          </mc:Choice>
          <mc:Fallback>
            <w:pict>
              <v:shapetype w14:anchorId="25B14131" id="_x0000_t202" coordsize="21600,21600" o:spt="202" path="m,l,21600r21600,l21600,xe">
                <v:stroke joinstyle="miter"/>
                <v:path gradientshapeok="t" o:connecttype="rect"/>
              </v:shapetype>
              <v:shape id="Text Box 4" o:spid="_x0000_s1026" type="#_x0000_t202" style="position:absolute;left:0;text-align:left;margin-left:66pt;margin-top:-43.4pt;width:230.4pt;height:24.45pt;z-index:-2516582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" filled="f" stroked="f">
                <v:textbox inset="0,0,0,0">
                  <w:txbxContent>
                    <w:p w14:paraId="6E492CD2" w14:textId="77777777" w:rsidR="00DA643D" w:rsidRDefault="0041543D">
                      <w:pPr>
                        <w:spacing w:line="224" w:lineRule="exact"/>
                        <w:rPr>
                          <w:b/>
                        </w:rPr>
                      </w:pPr>
                      <w:r>
                        <w:rPr>
                          <w:b/>
                        </w:rPr>
                        <w:t>Affordable</w:t>
                      </w:r>
                      <w:r>
                        <w:rPr>
                          <w:b/>
                          <w:spacing w:val="-10"/>
                        </w:rPr>
                        <w:t xml:space="preserve"> </w:t>
                      </w:r>
                      <w:r>
                        <w:rPr>
                          <w:b/>
                        </w:rPr>
                        <w:t>Housing</w:t>
                      </w:r>
                      <w:r>
                        <w:rPr>
                          <w:b/>
                          <w:spacing w:val="-11"/>
                        </w:rPr>
                        <w:t xml:space="preserve"> </w:t>
                      </w:r>
                      <w:r>
                        <w:rPr>
                          <w:b/>
                        </w:rPr>
                        <w:t>&amp;</w:t>
                      </w:r>
                      <w:r>
                        <w:rPr>
                          <w:b/>
                          <w:spacing w:val="-11"/>
                        </w:rPr>
                        <w:t xml:space="preserve"> </w:t>
                      </w:r>
                      <w:r>
                        <w:rPr>
                          <w:b/>
                        </w:rPr>
                        <w:t>Infrastructure</w:t>
                      </w:r>
                      <w:r>
                        <w:rPr>
                          <w:b/>
                          <w:spacing w:val="-11"/>
                        </w:rPr>
                        <w:t xml:space="preserve"> </w:t>
                      </w:r>
                      <w:r>
                        <w:rPr>
                          <w:b/>
                        </w:rPr>
                        <w:t>Bond</w:t>
                      </w:r>
                      <w:r>
                        <w:rPr>
                          <w:b/>
                          <w:spacing w:val="-11"/>
                        </w:rPr>
                        <w:t xml:space="preserve"> </w:t>
                      </w:r>
                      <w:r>
                        <w:rPr>
                          <w:b/>
                          <w:spacing w:val="-2"/>
                        </w:rPr>
                        <w:t>(I‐Bond)</w:t>
                      </w:r>
                    </w:p>
                    <w:p w14:paraId="12CA52DE" w14:textId="77777777" w:rsidR="00DA643D" w:rsidRDefault="0041543D">
                      <w:pPr>
                        <w:spacing w:line="264" w:lineRule="exact"/>
                        <w:rPr>
                          <w:b/>
                        </w:rPr>
                      </w:pPr>
                      <w:r>
                        <w:rPr>
                          <w:b/>
                        </w:rPr>
                        <w:t>Oakland,</w:t>
                      </w:r>
                      <w:r>
                        <w:rPr>
                          <w:b/>
                          <w:spacing w:val="-11"/>
                        </w:rPr>
                        <w:t xml:space="preserve"> </w:t>
                      </w:r>
                      <w:r>
                        <w:rPr>
                          <w:b/>
                        </w:rPr>
                        <w:t>California</w:t>
                      </w:r>
                      <w:r>
                        <w:rPr>
                          <w:b/>
                          <w:spacing w:val="-10"/>
                        </w:rPr>
                        <w:t xml:space="preserve"> </w:t>
                      </w:r>
                      <w:r>
                        <w:rPr>
                          <w:b/>
                          <w:spacing w:val="-2"/>
                        </w:rPr>
                        <w:t>94612</w:t>
                      </w:r>
                    </w:p>
                  </w:txbxContent>
                </v:textbox>
                <w10:wrap anchorx="page"/>
              </v:shape>
            </w:pict>
          </mc:Fallback>
        </mc:AlternateContent>
      </w:r>
      <w:r>
        <w:rPr>
          <w:noProof/>
        </w:rPr>
        <w:drawing>
          <wp:anchor distT="0" distB="0" distL="0" distR="0" simplePos="0" relativeHeight="251658240" behindDoc="0" locked="0" layoutInCell="1" allowOverlap="1" wp14:anchorId="0A9F60F2" wp14:editId="07777777">
            <wp:simplePos x="0" y="0"/>
            <wp:positionH relativeFrom="page">
              <wp:posOffset>5756909</wp:posOffset>
            </wp:positionH>
            <wp:positionV relativeFrom="paragraph">
              <wp:posOffset>-140108</wp:posOffset>
            </wp:positionV>
            <wp:extent cx="1049274" cy="681989"/>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049274" cy="681989"/>
                    </a:xfrm>
                    <a:prstGeom prst="rect">
                      <a:avLst/>
                    </a:prstGeom>
                  </pic:spPr>
                </pic:pic>
              </a:graphicData>
            </a:graphic>
          </wp:anchor>
        </w:drawing>
      </w:r>
      <w:r>
        <w:t>CITY</w:t>
      </w:r>
      <w:r>
        <w:rPr>
          <w:spacing w:val="-8"/>
        </w:rPr>
        <w:t xml:space="preserve"> </w:t>
      </w:r>
      <w:r>
        <w:t>OF</w:t>
      </w:r>
      <w:r>
        <w:rPr>
          <w:spacing w:val="-7"/>
        </w:rPr>
        <w:t xml:space="preserve"> </w:t>
      </w:r>
      <w:r>
        <w:rPr>
          <w:spacing w:val="-2"/>
        </w:rPr>
        <w:t>OAKLAND</w:t>
      </w:r>
    </w:p>
    <w:p w14:paraId="5DAB6C7B" w14:textId="77777777" w:rsidR="00DA643D" w:rsidRDefault="00DA643D">
      <w:pPr>
        <w:pStyle w:val="BodyText"/>
        <w:spacing w:before="1"/>
        <w:rPr>
          <w:rFonts w:ascii="Arial"/>
          <w:sz w:val="48"/>
        </w:rPr>
      </w:pPr>
    </w:p>
    <w:p w14:paraId="704904EE" w14:textId="77777777" w:rsidR="00DA643D" w:rsidRDefault="0041543D">
      <w:pPr>
        <w:ind w:left="2264" w:right="2041"/>
        <w:jc w:val="center"/>
        <w:rPr>
          <w:b/>
          <w:sz w:val="28"/>
        </w:rPr>
      </w:pPr>
      <w:r>
        <w:rPr>
          <w:b/>
          <w:spacing w:val="-2"/>
          <w:sz w:val="28"/>
        </w:rPr>
        <w:t>AGENDA</w:t>
      </w:r>
    </w:p>
    <w:p w14:paraId="02EB378F" w14:textId="77777777" w:rsidR="00DA643D" w:rsidRDefault="00DA643D">
      <w:pPr>
        <w:pStyle w:val="BodyText"/>
        <w:spacing w:before="8"/>
        <w:rPr>
          <w:b/>
        </w:rPr>
      </w:pPr>
    </w:p>
    <w:p w14:paraId="39474531" w14:textId="77777777" w:rsidR="00DA643D" w:rsidRDefault="0041543D">
      <w:pPr>
        <w:spacing w:before="43"/>
        <w:ind w:left="2263" w:right="2041"/>
        <w:jc w:val="center"/>
        <w:rPr>
          <w:b/>
          <w:sz w:val="28"/>
        </w:rPr>
      </w:pPr>
      <w:r>
        <w:rPr>
          <w:b/>
          <w:spacing w:val="-4"/>
          <w:sz w:val="28"/>
        </w:rPr>
        <w:t>REGULAR</w:t>
      </w:r>
      <w:r>
        <w:rPr>
          <w:b/>
          <w:spacing w:val="-1"/>
          <w:sz w:val="28"/>
        </w:rPr>
        <w:t xml:space="preserve"> </w:t>
      </w:r>
      <w:r>
        <w:rPr>
          <w:b/>
          <w:spacing w:val="-2"/>
          <w:sz w:val="28"/>
        </w:rPr>
        <w:t>MEETING</w:t>
      </w:r>
    </w:p>
    <w:p w14:paraId="28838214" w14:textId="77777777" w:rsidR="00DA643D" w:rsidRDefault="0041543D">
      <w:pPr>
        <w:spacing w:before="50"/>
        <w:ind w:left="2261" w:right="2041"/>
        <w:jc w:val="center"/>
        <w:rPr>
          <w:b/>
          <w:sz w:val="24"/>
        </w:rPr>
      </w:pPr>
      <w:r>
        <w:rPr>
          <w:b/>
          <w:sz w:val="24"/>
        </w:rPr>
        <w:t>of</w:t>
      </w:r>
      <w:r>
        <w:rPr>
          <w:b/>
          <w:spacing w:val="1"/>
          <w:sz w:val="24"/>
        </w:rPr>
        <w:t xml:space="preserve"> </w:t>
      </w:r>
      <w:r>
        <w:rPr>
          <w:b/>
          <w:spacing w:val="-5"/>
          <w:sz w:val="24"/>
        </w:rPr>
        <w:t>the</w:t>
      </w:r>
    </w:p>
    <w:p w14:paraId="25D7CD57" w14:textId="77777777" w:rsidR="00DA643D" w:rsidRDefault="0041543D">
      <w:pPr>
        <w:pStyle w:val="Heading1"/>
        <w:spacing w:before="45"/>
        <w:ind w:left="2266" w:right="2041"/>
        <w:jc w:val="center"/>
      </w:pPr>
      <w:r>
        <w:t>AFFORDABLE</w:t>
      </w:r>
      <w:r>
        <w:rPr>
          <w:spacing w:val="-14"/>
        </w:rPr>
        <w:t xml:space="preserve"> </w:t>
      </w:r>
      <w:r>
        <w:t>HOUSING</w:t>
      </w:r>
      <w:r>
        <w:rPr>
          <w:spacing w:val="-14"/>
        </w:rPr>
        <w:t xml:space="preserve"> </w:t>
      </w:r>
      <w:r>
        <w:t>&amp;</w:t>
      </w:r>
      <w:r>
        <w:rPr>
          <w:spacing w:val="-13"/>
        </w:rPr>
        <w:t xml:space="preserve"> </w:t>
      </w:r>
      <w:r>
        <w:t>INFRASTRUCTURE</w:t>
      </w:r>
      <w:r>
        <w:rPr>
          <w:spacing w:val="-14"/>
        </w:rPr>
        <w:t xml:space="preserve"> </w:t>
      </w:r>
      <w:r>
        <w:t>(I‐BOND) PUBLIC OVERSIGHT COMMITTEE</w:t>
      </w:r>
    </w:p>
    <w:p w14:paraId="191B4182" w14:textId="77777777" w:rsidR="00DA643D" w:rsidRDefault="0041543D">
      <w:pPr>
        <w:spacing w:line="293" w:lineRule="exact"/>
        <w:ind w:left="871" w:right="649"/>
        <w:jc w:val="center"/>
        <w:rPr>
          <w:b/>
          <w:sz w:val="24"/>
        </w:rPr>
      </w:pPr>
      <w:r>
        <w:rPr>
          <w:b/>
          <w:sz w:val="24"/>
        </w:rPr>
        <w:t>‐ ‐</w:t>
      </w:r>
      <w:r>
        <w:rPr>
          <w:b/>
          <w:spacing w:val="-3"/>
          <w:sz w:val="24"/>
        </w:rPr>
        <w:t xml:space="preserve"> </w:t>
      </w:r>
      <w:r>
        <w:rPr>
          <w:b/>
          <w:sz w:val="24"/>
        </w:rPr>
        <w:t>‐</w:t>
      </w:r>
      <w:r>
        <w:rPr>
          <w:b/>
          <w:spacing w:val="-3"/>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3"/>
          <w:sz w:val="24"/>
        </w:rPr>
        <w:t xml:space="preserve"> </w:t>
      </w:r>
      <w:r>
        <w:rPr>
          <w:b/>
          <w:sz w:val="24"/>
        </w:rPr>
        <w:t>‐</w:t>
      </w:r>
      <w:r>
        <w:rPr>
          <w:b/>
          <w:spacing w:val="-3"/>
          <w:sz w:val="24"/>
        </w:rPr>
        <w:t xml:space="preserve"> </w:t>
      </w:r>
      <w:r>
        <w:rPr>
          <w:b/>
          <w:sz w:val="24"/>
        </w:rPr>
        <w:t>‐</w:t>
      </w:r>
      <w:r>
        <w:rPr>
          <w:b/>
          <w:spacing w:val="-3"/>
          <w:sz w:val="24"/>
        </w:rPr>
        <w:t xml:space="preserve"> </w:t>
      </w:r>
      <w:r>
        <w:rPr>
          <w:b/>
          <w:sz w:val="24"/>
        </w:rPr>
        <w:t>‐ ‐</w:t>
      </w:r>
      <w:r>
        <w:rPr>
          <w:b/>
          <w:spacing w:val="-3"/>
          <w:sz w:val="24"/>
        </w:rPr>
        <w:t xml:space="preserve"> </w:t>
      </w:r>
      <w:r>
        <w:rPr>
          <w:b/>
          <w:sz w:val="24"/>
        </w:rPr>
        <w:t>‐</w:t>
      </w:r>
      <w:r>
        <w:rPr>
          <w:b/>
          <w:spacing w:val="-2"/>
          <w:sz w:val="24"/>
        </w:rPr>
        <w:t xml:space="preserve"> </w:t>
      </w:r>
      <w:r>
        <w:rPr>
          <w:b/>
          <w:sz w:val="24"/>
        </w:rPr>
        <w:t>‐</w:t>
      </w:r>
      <w:r>
        <w:rPr>
          <w:b/>
          <w:spacing w:val="-3"/>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4"/>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3"/>
          <w:sz w:val="24"/>
        </w:rPr>
        <w:t xml:space="preserve"> </w:t>
      </w:r>
      <w:r>
        <w:rPr>
          <w:b/>
          <w:sz w:val="24"/>
        </w:rPr>
        <w:t>‐</w:t>
      </w:r>
      <w:r>
        <w:rPr>
          <w:b/>
          <w:spacing w:val="-3"/>
          <w:sz w:val="24"/>
        </w:rPr>
        <w:t xml:space="preserve"> </w:t>
      </w:r>
      <w:r>
        <w:rPr>
          <w:b/>
          <w:sz w:val="24"/>
        </w:rPr>
        <w:t>‐</w:t>
      </w:r>
      <w:r>
        <w:rPr>
          <w:b/>
          <w:spacing w:val="-3"/>
          <w:sz w:val="24"/>
        </w:rPr>
        <w:t xml:space="preserve"> </w:t>
      </w:r>
      <w:r>
        <w:rPr>
          <w:b/>
          <w:sz w:val="24"/>
        </w:rPr>
        <w:t>‐ ‐</w:t>
      </w:r>
      <w:r>
        <w:rPr>
          <w:b/>
          <w:spacing w:val="-3"/>
          <w:sz w:val="24"/>
        </w:rPr>
        <w:t xml:space="preserve"> </w:t>
      </w:r>
      <w:r>
        <w:rPr>
          <w:b/>
          <w:sz w:val="24"/>
        </w:rPr>
        <w:t>‐ ‐</w:t>
      </w:r>
      <w:r>
        <w:rPr>
          <w:b/>
          <w:spacing w:val="-3"/>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3"/>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2"/>
          <w:sz w:val="24"/>
        </w:rPr>
        <w:t xml:space="preserve"> </w:t>
      </w:r>
      <w:r>
        <w:rPr>
          <w:b/>
          <w:sz w:val="24"/>
        </w:rPr>
        <w:t>‐ ‐</w:t>
      </w:r>
      <w:r>
        <w:rPr>
          <w:b/>
          <w:spacing w:val="-3"/>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1"/>
          <w:sz w:val="24"/>
        </w:rPr>
        <w:t xml:space="preserve"> </w:t>
      </w:r>
      <w:r>
        <w:rPr>
          <w:b/>
          <w:sz w:val="24"/>
        </w:rPr>
        <w:t>‐</w:t>
      </w:r>
      <w:r>
        <w:rPr>
          <w:b/>
          <w:spacing w:val="-2"/>
          <w:sz w:val="24"/>
        </w:rPr>
        <w:t xml:space="preserve"> </w:t>
      </w:r>
      <w:r>
        <w:rPr>
          <w:b/>
          <w:sz w:val="24"/>
        </w:rPr>
        <w:t>‐</w:t>
      </w:r>
      <w:r>
        <w:rPr>
          <w:b/>
          <w:spacing w:val="-3"/>
          <w:sz w:val="24"/>
        </w:rPr>
        <w:t xml:space="preserve"> </w:t>
      </w:r>
      <w:r>
        <w:rPr>
          <w:b/>
          <w:sz w:val="24"/>
        </w:rPr>
        <w:t>‐</w:t>
      </w:r>
      <w:r>
        <w:rPr>
          <w:b/>
          <w:spacing w:val="-3"/>
          <w:sz w:val="24"/>
        </w:rPr>
        <w:t xml:space="preserve"> </w:t>
      </w:r>
      <w:r>
        <w:rPr>
          <w:b/>
          <w:sz w:val="24"/>
        </w:rPr>
        <w:t>‐ ‐</w:t>
      </w:r>
      <w:r>
        <w:rPr>
          <w:b/>
          <w:spacing w:val="-3"/>
          <w:sz w:val="24"/>
        </w:rPr>
        <w:t xml:space="preserve"> </w:t>
      </w:r>
      <w:r>
        <w:rPr>
          <w:b/>
          <w:sz w:val="24"/>
        </w:rPr>
        <w:t>‐</w:t>
      </w:r>
      <w:r>
        <w:rPr>
          <w:b/>
          <w:spacing w:val="-3"/>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2"/>
          <w:sz w:val="24"/>
        </w:rPr>
        <w:t xml:space="preserve"> </w:t>
      </w:r>
      <w:r>
        <w:rPr>
          <w:b/>
          <w:sz w:val="24"/>
        </w:rPr>
        <w:t>‐ ‐</w:t>
      </w:r>
      <w:r>
        <w:rPr>
          <w:b/>
          <w:spacing w:val="-3"/>
          <w:sz w:val="24"/>
        </w:rPr>
        <w:t xml:space="preserve"> </w:t>
      </w:r>
      <w:r>
        <w:rPr>
          <w:b/>
          <w:sz w:val="24"/>
        </w:rPr>
        <w:t xml:space="preserve">‐ </w:t>
      </w:r>
      <w:r>
        <w:rPr>
          <w:b/>
          <w:spacing w:val="-10"/>
          <w:sz w:val="24"/>
        </w:rPr>
        <w:t>‐</w:t>
      </w:r>
    </w:p>
    <w:p w14:paraId="1BBD5CF9" w14:textId="77777777" w:rsidR="00DA643D" w:rsidRDefault="0041543D">
      <w:pPr>
        <w:spacing w:before="1"/>
        <w:ind w:left="2260" w:right="2041"/>
        <w:jc w:val="center"/>
        <w:rPr>
          <w:b/>
          <w:sz w:val="24"/>
        </w:rPr>
      </w:pPr>
      <w:r>
        <w:rPr>
          <w:b/>
          <w:spacing w:val="-2"/>
          <w:sz w:val="24"/>
          <w:u w:val="single"/>
        </w:rPr>
        <w:t>MEMBERSHIP</w:t>
      </w:r>
    </w:p>
    <w:p w14:paraId="177E0A75" w14:textId="77777777" w:rsidR="00DA643D" w:rsidRDefault="2D0B2840">
      <w:pPr>
        <w:pStyle w:val="BodyText"/>
        <w:ind w:left="3261" w:right="3032" w:firstLine="576"/>
      </w:pPr>
      <w:r>
        <w:t xml:space="preserve">Ellen Wu, Chairperson </w:t>
      </w:r>
      <w:r>
        <w:rPr>
          <w:spacing w:val="-2"/>
        </w:rPr>
        <w:t>Daniel</w:t>
      </w:r>
      <w:r>
        <w:rPr>
          <w:spacing w:val="-8"/>
        </w:rPr>
        <w:t xml:space="preserve"> </w:t>
      </w:r>
      <w:r>
        <w:rPr>
          <w:spacing w:val="-2"/>
        </w:rPr>
        <w:t>Swafford,</w:t>
      </w:r>
      <w:r>
        <w:rPr>
          <w:spacing w:val="-8"/>
        </w:rPr>
        <w:t xml:space="preserve"> </w:t>
      </w:r>
      <w:r>
        <w:rPr>
          <w:spacing w:val="-2"/>
        </w:rPr>
        <w:t>Vice Chairperson</w:t>
      </w:r>
    </w:p>
    <w:p w14:paraId="71336B58" w14:textId="4AD1E2B7" w:rsidR="00DA643D" w:rsidRDefault="0041543D">
      <w:pPr>
        <w:pStyle w:val="BodyText"/>
        <w:ind w:left="3451" w:right="3222" w:hanging="8"/>
        <w:jc w:val="center"/>
      </w:pPr>
      <w:proofErr w:type="spellStart"/>
      <w:r>
        <w:rPr>
          <w:spacing w:val="-2"/>
        </w:rPr>
        <w:t>Baldomero</w:t>
      </w:r>
      <w:proofErr w:type="spellEnd"/>
      <w:r>
        <w:rPr>
          <w:spacing w:val="-8"/>
        </w:rPr>
        <w:t xml:space="preserve"> </w:t>
      </w:r>
      <w:r>
        <w:rPr>
          <w:spacing w:val="-2"/>
        </w:rPr>
        <w:t>Gonzalez,</w:t>
      </w:r>
      <w:r>
        <w:rPr>
          <w:spacing w:val="-10"/>
        </w:rPr>
        <w:t xml:space="preserve"> </w:t>
      </w:r>
      <w:r>
        <w:rPr>
          <w:spacing w:val="-2"/>
        </w:rPr>
        <w:t xml:space="preserve">Member </w:t>
      </w:r>
      <w:r>
        <w:t xml:space="preserve">Anne Griffith, Member </w:t>
      </w:r>
    </w:p>
    <w:p w14:paraId="514219E5" w14:textId="70F356F3" w:rsidR="00DA643D" w:rsidRDefault="0041543D">
      <w:pPr>
        <w:pStyle w:val="BodyText"/>
        <w:spacing w:before="1"/>
        <w:ind w:left="3808" w:right="3580" w:hanging="2"/>
        <w:jc w:val="center"/>
      </w:pPr>
      <w:r>
        <w:t xml:space="preserve">Tia Hicks, Member </w:t>
      </w:r>
    </w:p>
    <w:p w14:paraId="64A98FE3" w14:textId="77777777" w:rsidR="00DA643D" w:rsidRDefault="2D0B2840">
      <w:pPr>
        <w:pStyle w:val="BodyText"/>
        <w:spacing w:before="5" w:line="290" w:lineRule="exact"/>
        <w:ind w:left="2264" w:right="2041"/>
        <w:jc w:val="center"/>
      </w:pPr>
      <w:r>
        <w:t>Christopher</w:t>
      </w:r>
      <w:r>
        <w:rPr>
          <w:spacing w:val="-7"/>
        </w:rPr>
        <w:t xml:space="preserve"> </w:t>
      </w:r>
      <w:r>
        <w:t>Johnson,</w:t>
      </w:r>
      <w:r>
        <w:rPr>
          <w:spacing w:val="-4"/>
        </w:rPr>
        <w:t xml:space="preserve"> </w:t>
      </w:r>
      <w:r>
        <w:rPr>
          <w:spacing w:val="-2"/>
        </w:rPr>
        <w:t>Member</w:t>
      </w:r>
    </w:p>
    <w:p w14:paraId="64B6C2C5" w14:textId="135B8840" w:rsidR="7D27F7BF" w:rsidRDefault="7D27F7BF" w:rsidP="2D0B2840">
      <w:pPr>
        <w:pStyle w:val="BodyText"/>
        <w:spacing w:before="5" w:line="290" w:lineRule="exact"/>
        <w:ind w:left="2264" w:right="2041"/>
        <w:jc w:val="center"/>
      </w:pPr>
      <w:r>
        <w:t>Ali Schwartz, Member</w:t>
      </w:r>
    </w:p>
    <w:p w14:paraId="4C3159FE" w14:textId="77777777" w:rsidR="00DA643D" w:rsidRDefault="0041543D">
      <w:pPr>
        <w:spacing w:line="290" w:lineRule="exact"/>
        <w:ind w:left="880" w:right="649"/>
        <w:jc w:val="center"/>
        <w:rPr>
          <w:b/>
          <w:sz w:val="24"/>
        </w:rPr>
      </w:pPr>
      <w:r>
        <w:rPr>
          <w:b/>
          <w:sz w:val="24"/>
        </w:rPr>
        <w:t>‐ ‐</w:t>
      </w:r>
      <w:r>
        <w:rPr>
          <w:b/>
          <w:spacing w:val="-1"/>
          <w:sz w:val="24"/>
        </w:rPr>
        <w:t xml:space="preserve"> </w:t>
      </w:r>
      <w:r>
        <w:rPr>
          <w:b/>
          <w:sz w:val="24"/>
        </w:rPr>
        <w:t>‐</w:t>
      </w:r>
      <w:r>
        <w:rPr>
          <w:b/>
          <w:spacing w:val="-1"/>
          <w:sz w:val="24"/>
        </w:rPr>
        <w:t xml:space="preserve"> </w:t>
      </w:r>
      <w:r>
        <w:rPr>
          <w:b/>
          <w:sz w:val="24"/>
        </w:rPr>
        <w:t>‐ ‐</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2"/>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 ‐</w:t>
      </w:r>
      <w:r>
        <w:rPr>
          <w:b/>
          <w:spacing w:val="-1"/>
          <w:sz w:val="24"/>
        </w:rPr>
        <w:t xml:space="preserve"> </w:t>
      </w:r>
      <w:r>
        <w:rPr>
          <w:b/>
          <w:sz w:val="24"/>
        </w:rPr>
        <w:t>‐</w:t>
      </w:r>
      <w:r>
        <w:rPr>
          <w:b/>
          <w:spacing w:val="-1"/>
          <w:sz w:val="24"/>
        </w:rPr>
        <w:t xml:space="preserve"> </w:t>
      </w:r>
      <w:r>
        <w:rPr>
          <w:b/>
          <w:sz w:val="24"/>
        </w:rPr>
        <w:t>‐</w:t>
      </w:r>
      <w:r>
        <w:rPr>
          <w:b/>
          <w:spacing w:val="-2"/>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4"/>
          <w:sz w:val="24"/>
        </w:rPr>
        <w:t xml:space="preserve"> </w:t>
      </w:r>
      <w:r>
        <w:rPr>
          <w:b/>
          <w:sz w:val="24"/>
        </w:rPr>
        <w:t>‐ ‐</w:t>
      </w:r>
      <w:r>
        <w:rPr>
          <w:b/>
          <w:spacing w:val="-1"/>
          <w:sz w:val="24"/>
        </w:rPr>
        <w:t xml:space="preserve"> </w:t>
      </w:r>
      <w:r>
        <w:rPr>
          <w:b/>
          <w:sz w:val="24"/>
        </w:rPr>
        <w:t>‐</w:t>
      </w:r>
      <w:r>
        <w:rPr>
          <w:b/>
          <w:spacing w:val="-1"/>
          <w:sz w:val="24"/>
        </w:rPr>
        <w:t xml:space="preserve"> </w:t>
      </w:r>
      <w:r>
        <w:rPr>
          <w:b/>
          <w:sz w:val="24"/>
        </w:rPr>
        <w:t>‐ ‐</w:t>
      </w:r>
      <w:r>
        <w:rPr>
          <w:b/>
          <w:spacing w:val="-1"/>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1"/>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 ‐ ‐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1"/>
          <w:sz w:val="24"/>
        </w:rPr>
        <w:t xml:space="preserve"> </w:t>
      </w:r>
      <w:r>
        <w:rPr>
          <w:b/>
          <w:sz w:val="24"/>
        </w:rPr>
        <w:t>‐</w:t>
      </w:r>
      <w:r>
        <w:rPr>
          <w:b/>
          <w:spacing w:val="2"/>
          <w:sz w:val="24"/>
        </w:rPr>
        <w:t xml:space="preserve"> </w:t>
      </w:r>
      <w:r>
        <w:rPr>
          <w:b/>
          <w:sz w:val="24"/>
        </w:rPr>
        <w:t>‐</w:t>
      </w:r>
      <w:r>
        <w:rPr>
          <w:b/>
          <w:spacing w:val="-2"/>
          <w:sz w:val="24"/>
        </w:rPr>
        <w:t xml:space="preserve"> </w:t>
      </w:r>
      <w:r>
        <w:rPr>
          <w:b/>
          <w:sz w:val="24"/>
        </w:rPr>
        <w:t>‐ ‐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1"/>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pacing w:val="-10"/>
          <w:sz w:val="24"/>
        </w:rPr>
        <w:t>‐</w:t>
      </w:r>
    </w:p>
    <w:p w14:paraId="6127D0BE" w14:textId="01EA9D32" w:rsidR="00DA643D" w:rsidRDefault="2D0B2840" w:rsidP="00350530">
      <w:pPr>
        <w:tabs>
          <w:tab w:val="left" w:pos="3119"/>
        </w:tabs>
        <w:ind w:left="1771" w:right="3168"/>
        <w:rPr>
          <w:b/>
          <w:bCs/>
          <w:sz w:val="24"/>
          <w:szCs w:val="24"/>
        </w:rPr>
      </w:pPr>
      <w:r w:rsidRPr="2D0B2840">
        <w:rPr>
          <w:b/>
          <w:bCs/>
          <w:spacing w:val="-2"/>
          <w:sz w:val="24"/>
          <w:szCs w:val="24"/>
        </w:rPr>
        <w:t>DATE:</w:t>
      </w:r>
      <w:r>
        <w:rPr>
          <w:b/>
          <w:sz w:val="24"/>
        </w:rPr>
        <w:tab/>
      </w:r>
      <w:r w:rsidRPr="2D0B2840">
        <w:rPr>
          <w:b/>
          <w:bCs/>
          <w:sz w:val="24"/>
          <w:szCs w:val="24"/>
        </w:rPr>
        <w:t>Monday,</w:t>
      </w:r>
      <w:r w:rsidRPr="2D0B2840">
        <w:rPr>
          <w:b/>
          <w:bCs/>
          <w:spacing w:val="-14"/>
          <w:sz w:val="24"/>
          <w:szCs w:val="24"/>
        </w:rPr>
        <w:t xml:space="preserve"> </w:t>
      </w:r>
      <w:r w:rsidR="00FB595A">
        <w:rPr>
          <w:b/>
          <w:bCs/>
          <w:sz w:val="24"/>
          <w:szCs w:val="24"/>
        </w:rPr>
        <w:t>December</w:t>
      </w:r>
      <w:r w:rsidR="3BB66822" w:rsidRPr="2D0B2840">
        <w:rPr>
          <w:b/>
          <w:bCs/>
          <w:sz w:val="24"/>
          <w:szCs w:val="24"/>
        </w:rPr>
        <w:t xml:space="preserve"> </w:t>
      </w:r>
      <w:r w:rsidR="00C93FF8" w:rsidRPr="2D0B2840">
        <w:rPr>
          <w:b/>
          <w:bCs/>
          <w:sz w:val="24"/>
          <w:szCs w:val="24"/>
        </w:rPr>
        <w:t>11,</w:t>
      </w:r>
      <w:r w:rsidR="00C93FF8">
        <w:rPr>
          <w:b/>
          <w:bCs/>
          <w:sz w:val="24"/>
          <w:szCs w:val="24"/>
        </w:rPr>
        <w:t xml:space="preserve"> </w:t>
      </w:r>
      <w:proofErr w:type="gramStart"/>
      <w:r w:rsidR="00350530">
        <w:rPr>
          <w:b/>
          <w:bCs/>
          <w:sz w:val="24"/>
          <w:szCs w:val="24"/>
        </w:rPr>
        <w:t>2023</w:t>
      </w:r>
      <w:proofErr w:type="gramEnd"/>
      <w:r w:rsidR="00350530">
        <w:rPr>
          <w:b/>
          <w:bCs/>
          <w:sz w:val="24"/>
          <w:szCs w:val="24"/>
        </w:rPr>
        <w:t xml:space="preserve"> </w:t>
      </w:r>
      <w:r w:rsidRPr="2D0B2840">
        <w:rPr>
          <w:b/>
          <w:bCs/>
          <w:spacing w:val="-2"/>
          <w:sz w:val="24"/>
          <w:szCs w:val="24"/>
        </w:rPr>
        <w:t>TIME:</w:t>
      </w:r>
      <w:r>
        <w:rPr>
          <w:b/>
          <w:sz w:val="24"/>
        </w:rPr>
        <w:tab/>
      </w:r>
      <w:r w:rsidRPr="2D0B2840">
        <w:rPr>
          <w:b/>
          <w:bCs/>
          <w:sz w:val="24"/>
          <w:szCs w:val="24"/>
        </w:rPr>
        <w:t>5:00 pm – 7:00</w:t>
      </w:r>
      <w:r w:rsidR="009A757E">
        <w:rPr>
          <w:b/>
          <w:bCs/>
          <w:sz w:val="24"/>
          <w:szCs w:val="24"/>
        </w:rPr>
        <w:t xml:space="preserve"> </w:t>
      </w:r>
      <w:r w:rsidRPr="2D0B2840">
        <w:rPr>
          <w:b/>
          <w:bCs/>
          <w:sz w:val="24"/>
          <w:szCs w:val="24"/>
        </w:rPr>
        <w:t>pm</w:t>
      </w:r>
    </w:p>
    <w:p w14:paraId="67164761" w14:textId="77777777" w:rsidR="00DA643D" w:rsidRDefault="0041543D">
      <w:pPr>
        <w:tabs>
          <w:tab w:val="left" w:pos="3119"/>
        </w:tabs>
        <w:spacing w:before="6" w:line="290" w:lineRule="exact"/>
        <w:ind w:left="1771"/>
        <w:rPr>
          <w:b/>
          <w:sz w:val="24"/>
        </w:rPr>
      </w:pPr>
      <w:r>
        <w:rPr>
          <w:b/>
          <w:spacing w:val="-2"/>
          <w:sz w:val="24"/>
        </w:rPr>
        <w:t>PLACE:</w:t>
      </w:r>
      <w:r>
        <w:rPr>
          <w:b/>
          <w:sz w:val="24"/>
        </w:rPr>
        <w:tab/>
      </w:r>
      <w:r>
        <w:rPr>
          <w:b/>
          <w:spacing w:val="-2"/>
          <w:sz w:val="24"/>
        </w:rPr>
        <w:t>Hearing</w:t>
      </w:r>
      <w:r>
        <w:rPr>
          <w:b/>
          <w:spacing w:val="-6"/>
          <w:sz w:val="24"/>
        </w:rPr>
        <w:t xml:space="preserve"> </w:t>
      </w:r>
      <w:r>
        <w:rPr>
          <w:b/>
          <w:spacing w:val="-2"/>
          <w:sz w:val="24"/>
        </w:rPr>
        <w:t>Room</w:t>
      </w:r>
      <w:r>
        <w:rPr>
          <w:b/>
          <w:spacing w:val="-5"/>
          <w:sz w:val="24"/>
        </w:rPr>
        <w:t xml:space="preserve"> </w:t>
      </w:r>
      <w:r>
        <w:rPr>
          <w:b/>
          <w:spacing w:val="-2"/>
          <w:sz w:val="24"/>
        </w:rPr>
        <w:t>2,</w:t>
      </w:r>
      <w:r>
        <w:rPr>
          <w:b/>
          <w:spacing w:val="-5"/>
          <w:sz w:val="24"/>
        </w:rPr>
        <w:t xml:space="preserve"> </w:t>
      </w:r>
      <w:r>
        <w:rPr>
          <w:b/>
          <w:spacing w:val="-2"/>
          <w:sz w:val="24"/>
        </w:rPr>
        <w:t>One</w:t>
      </w:r>
      <w:r>
        <w:rPr>
          <w:b/>
          <w:spacing w:val="-4"/>
          <w:sz w:val="24"/>
        </w:rPr>
        <w:t xml:space="preserve"> </w:t>
      </w:r>
      <w:r>
        <w:rPr>
          <w:b/>
          <w:spacing w:val="-2"/>
          <w:sz w:val="24"/>
        </w:rPr>
        <w:t>Frank</w:t>
      </w:r>
      <w:r>
        <w:rPr>
          <w:b/>
          <w:spacing w:val="-5"/>
          <w:sz w:val="24"/>
        </w:rPr>
        <w:t xml:space="preserve"> </w:t>
      </w:r>
      <w:r>
        <w:rPr>
          <w:b/>
          <w:spacing w:val="-2"/>
          <w:sz w:val="24"/>
        </w:rPr>
        <w:t>Ogawa</w:t>
      </w:r>
      <w:r>
        <w:rPr>
          <w:b/>
          <w:spacing w:val="-4"/>
          <w:sz w:val="24"/>
        </w:rPr>
        <w:t xml:space="preserve"> </w:t>
      </w:r>
      <w:r>
        <w:rPr>
          <w:b/>
          <w:spacing w:val="-2"/>
          <w:sz w:val="24"/>
        </w:rPr>
        <w:t>Plaza,</w:t>
      </w:r>
      <w:r>
        <w:rPr>
          <w:b/>
          <w:spacing w:val="-5"/>
          <w:sz w:val="24"/>
        </w:rPr>
        <w:t xml:space="preserve"> </w:t>
      </w:r>
      <w:r>
        <w:rPr>
          <w:b/>
          <w:spacing w:val="-2"/>
          <w:sz w:val="24"/>
        </w:rPr>
        <w:t>Oakland,</w:t>
      </w:r>
      <w:r>
        <w:rPr>
          <w:b/>
          <w:spacing w:val="-4"/>
          <w:sz w:val="24"/>
        </w:rPr>
        <w:t xml:space="preserve"> </w:t>
      </w:r>
      <w:r>
        <w:rPr>
          <w:b/>
          <w:spacing w:val="-2"/>
          <w:sz w:val="24"/>
        </w:rPr>
        <w:t>CA</w:t>
      </w:r>
      <w:r>
        <w:rPr>
          <w:b/>
          <w:spacing w:val="-3"/>
          <w:sz w:val="24"/>
        </w:rPr>
        <w:t xml:space="preserve"> </w:t>
      </w:r>
      <w:r>
        <w:rPr>
          <w:b/>
          <w:spacing w:val="-2"/>
          <w:sz w:val="24"/>
        </w:rPr>
        <w:t>94612</w:t>
      </w:r>
    </w:p>
    <w:p w14:paraId="409E7D7E" w14:textId="77777777" w:rsidR="00DA643D" w:rsidRDefault="0041543D">
      <w:pPr>
        <w:spacing w:line="290" w:lineRule="exact"/>
        <w:ind w:left="859"/>
        <w:rPr>
          <w:b/>
          <w:sz w:val="24"/>
        </w:rPr>
      </w:pPr>
      <w:r>
        <w:rPr>
          <w:b/>
          <w:sz w:val="24"/>
        </w:rPr>
        <w:t>‐ ‐</w:t>
      </w:r>
      <w:r>
        <w:rPr>
          <w:b/>
          <w:spacing w:val="-1"/>
          <w:sz w:val="24"/>
        </w:rPr>
        <w:t xml:space="preserve"> </w:t>
      </w:r>
      <w:r>
        <w:rPr>
          <w:b/>
          <w:sz w:val="24"/>
        </w:rPr>
        <w:t>‐</w:t>
      </w:r>
      <w:r>
        <w:rPr>
          <w:b/>
          <w:spacing w:val="-1"/>
          <w:sz w:val="24"/>
        </w:rPr>
        <w:t xml:space="preserve"> </w:t>
      </w:r>
      <w:r>
        <w:rPr>
          <w:b/>
          <w:sz w:val="24"/>
        </w:rPr>
        <w:t>‐ ‐</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2"/>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 ‐</w:t>
      </w:r>
      <w:r>
        <w:rPr>
          <w:b/>
          <w:spacing w:val="-1"/>
          <w:sz w:val="24"/>
        </w:rPr>
        <w:t xml:space="preserve"> </w:t>
      </w:r>
      <w:r>
        <w:rPr>
          <w:b/>
          <w:sz w:val="24"/>
        </w:rPr>
        <w:t>‐</w:t>
      </w:r>
      <w:r>
        <w:rPr>
          <w:b/>
          <w:spacing w:val="-1"/>
          <w:sz w:val="24"/>
        </w:rPr>
        <w:t xml:space="preserve"> </w:t>
      </w:r>
      <w:r>
        <w:rPr>
          <w:b/>
          <w:sz w:val="24"/>
        </w:rPr>
        <w:t>‐</w:t>
      </w:r>
      <w:r>
        <w:rPr>
          <w:b/>
          <w:spacing w:val="-2"/>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4"/>
          <w:sz w:val="24"/>
        </w:rPr>
        <w:t xml:space="preserve"> </w:t>
      </w:r>
      <w:r>
        <w:rPr>
          <w:b/>
          <w:sz w:val="24"/>
        </w:rPr>
        <w:t>‐ ‐</w:t>
      </w:r>
      <w:r>
        <w:rPr>
          <w:b/>
          <w:spacing w:val="-1"/>
          <w:sz w:val="24"/>
        </w:rPr>
        <w:t xml:space="preserve"> </w:t>
      </w:r>
      <w:r>
        <w:rPr>
          <w:b/>
          <w:sz w:val="24"/>
        </w:rPr>
        <w:t>‐</w:t>
      </w:r>
      <w:r>
        <w:rPr>
          <w:b/>
          <w:spacing w:val="-1"/>
          <w:sz w:val="24"/>
        </w:rPr>
        <w:t xml:space="preserve"> </w:t>
      </w:r>
      <w:r>
        <w:rPr>
          <w:b/>
          <w:sz w:val="24"/>
        </w:rPr>
        <w:t>‐ ‐</w:t>
      </w:r>
      <w:r>
        <w:rPr>
          <w:b/>
          <w:spacing w:val="-1"/>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1"/>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 ‐ ‐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1"/>
          <w:sz w:val="24"/>
        </w:rPr>
        <w:t xml:space="preserve"> </w:t>
      </w:r>
      <w:r>
        <w:rPr>
          <w:b/>
          <w:sz w:val="24"/>
        </w:rPr>
        <w:t>‐</w:t>
      </w:r>
      <w:r>
        <w:rPr>
          <w:b/>
          <w:spacing w:val="2"/>
          <w:sz w:val="24"/>
        </w:rPr>
        <w:t xml:space="preserve"> </w:t>
      </w:r>
      <w:r>
        <w:rPr>
          <w:b/>
          <w:sz w:val="24"/>
        </w:rPr>
        <w:t>‐</w:t>
      </w:r>
      <w:r>
        <w:rPr>
          <w:b/>
          <w:spacing w:val="-2"/>
          <w:sz w:val="24"/>
        </w:rPr>
        <w:t xml:space="preserve"> </w:t>
      </w:r>
      <w:r>
        <w:rPr>
          <w:b/>
          <w:sz w:val="24"/>
        </w:rPr>
        <w:t>‐ ‐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1"/>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1"/>
          <w:sz w:val="24"/>
        </w:rPr>
        <w:t xml:space="preserve"> </w:t>
      </w:r>
      <w:r>
        <w:rPr>
          <w:b/>
          <w:spacing w:val="-10"/>
          <w:sz w:val="24"/>
        </w:rPr>
        <w:t>‐</w:t>
      </w:r>
    </w:p>
    <w:p w14:paraId="6A05A809" w14:textId="77777777" w:rsidR="00DA643D" w:rsidRDefault="00DA643D">
      <w:pPr>
        <w:pStyle w:val="BodyText"/>
        <w:rPr>
          <w:b/>
        </w:rPr>
      </w:pPr>
    </w:p>
    <w:p w14:paraId="08CF9D91" w14:textId="77777777" w:rsidR="00DA643D" w:rsidRDefault="0041543D">
      <w:pPr>
        <w:pStyle w:val="Heading1"/>
        <w:spacing w:before="1"/>
      </w:pPr>
      <w:r>
        <w:t>PUBLIC</w:t>
      </w:r>
      <w:r>
        <w:rPr>
          <w:spacing w:val="-8"/>
        </w:rPr>
        <w:t xml:space="preserve"> </w:t>
      </w:r>
      <w:r>
        <w:rPr>
          <w:spacing w:val="-2"/>
        </w:rPr>
        <w:t>PARTICIPATION</w:t>
      </w:r>
    </w:p>
    <w:p w14:paraId="35539EAF" w14:textId="77777777" w:rsidR="00DA643D" w:rsidRDefault="0041543D">
      <w:pPr>
        <w:pStyle w:val="BodyText"/>
        <w:ind w:left="120"/>
      </w:pPr>
      <w:r>
        <w:t>The</w:t>
      </w:r>
      <w:r>
        <w:rPr>
          <w:spacing w:val="-5"/>
        </w:rPr>
        <w:t xml:space="preserve"> </w:t>
      </w:r>
      <w:r>
        <w:t>public</w:t>
      </w:r>
      <w:r>
        <w:rPr>
          <w:spacing w:val="-6"/>
        </w:rPr>
        <w:t xml:space="preserve"> </w:t>
      </w:r>
      <w:r>
        <w:t>may</w:t>
      </w:r>
      <w:r>
        <w:rPr>
          <w:spacing w:val="-6"/>
        </w:rPr>
        <w:t xml:space="preserve"> </w:t>
      </w:r>
      <w:r>
        <w:t>observe</w:t>
      </w:r>
      <w:r>
        <w:rPr>
          <w:spacing w:val="-8"/>
        </w:rPr>
        <w:t xml:space="preserve"> </w:t>
      </w:r>
      <w:r>
        <w:t>and/or</w:t>
      </w:r>
      <w:r>
        <w:rPr>
          <w:spacing w:val="-6"/>
        </w:rPr>
        <w:t xml:space="preserve"> </w:t>
      </w:r>
      <w:r>
        <w:t>participate</w:t>
      </w:r>
      <w:r>
        <w:rPr>
          <w:spacing w:val="-7"/>
        </w:rPr>
        <w:t xml:space="preserve"> </w:t>
      </w:r>
      <w:r>
        <w:t>in</w:t>
      </w:r>
      <w:r>
        <w:rPr>
          <w:spacing w:val="-4"/>
        </w:rPr>
        <w:t xml:space="preserve"> </w:t>
      </w:r>
      <w:r>
        <w:t>this</w:t>
      </w:r>
      <w:r>
        <w:rPr>
          <w:spacing w:val="-7"/>
        </w:rPr>
        <w:t xml:space="preserve"> </w:t>
      </w:r>
      <w:r>
        <w:t>meeting</w:t>
      </w:r>
      <w:r>
        <w:rPr>
          <w:spacing w:val="-6"/>
        </w:rPr>
        <w:t xml:space="preserve"> </w:t>
      </w:r>
      <w:r>
        <w:t>many</w:t>
      </w:r>
      <w:r>
        <w:rPr>
          <w:spacing w:val="-5"/>
        </w:rPr>
        <w:t xml:space="preserve"> </w:t>
      </w:r>
      <w:r>
        <w:rPr>
          <w:spacing w:val="-2"/>
        </w:rPr>
        <w:t>ways.</w:t>
      </w:r>
    </w:p>
    <w:p w14:paraId="5A39BBE3" w14:textId="77777777" w:rsidR="00DA643D" w:rsidRDefault="00DA643D">
      <w:pPr>
        <w:pStyle w:val="BodyText"/>
        <w:spacing w:before="11"/>
        <w:rPr>
          <w:sz w:val="23"/>
        </w:rPr>
      </w:pPr>
    </w:p>
    <w:p w14:paraId="6231FAB1" w14:textId="77777777" w:rsidR="00DA643D" w:rsidRDefault="0041543D">
      <w:pPr>
        <w:pStyle w:val="Heading1"/>
        <w:ind w:left="119"/>
      </w:pPr>
      <w:r>
        <w:rPr>
          <w:spacing w:val="-2"/>
        </w:rPr>
        <w:t>OBSERVE:</w:t>
      </w:r>
    </w:p>
    <w:p w14:paraId="60DAC8C6" w14:textId="71777BB1" w:rsidR="00DA643D" w:rsidRDefault="2D0B2840" w:rsidP="2D0B2840">
      <w:pPr>
        <w:spacing w:line="244" w:lineRule="auto"/>
        <w:ind w:left="119"/>
        <w:rPr>
          <w:sz w:val="24"/>
          <w:szCs w:val="24"/>
        </w:rPr>
      </w:pPr>
      <w:r w:rsidRPr="2D0B2840">
        <w:rPr>
          <w:b/>
          <w:bCs/>
          <w:sz w:val="24"/>
          <w:szCs w:val="24"/>
        </w:rPr>
        <w:t xml:space="preserve">To observe the meeting by video conference, </w:t>
      </w:r>
      <w:r w:rsidRPr="2D0B2840">
        <w:rPr>
          <w:sz w:val="24"/>
          <w:szCs w:val="24"/>
        </w:rPr>
        <w:t xml:space="preserve">please click on this link: </w:t>
      </w:r>
      <w:r w:rsidR="008071C6" w:rsidRPr="008071C6">
        <w:rPr>
          <w:color w:val="0000FF"/>
          <w:sz w:val="24"/>
          <w:szCs w:val="24"/>
          <w:u w:val="single" w:color="0000FF"/>
        </w:rPr>
        <w:t xml:space="preserve">https://zoom.us/j/93708957469?pwd=UXg1L09wcFJpY0JybStMcSs4dWZqUT09 </w:t>
      </w:r>
      <w:r w:rsidRPr="2D0B2840">
        <w:rPr>
          <w:sz w:val="24"/>
          <w:szCs w:val="24"/>
        </w:rPr>
        <w:t>at</w:t>
      </w:r>
      <w:r w:rsidRPr="2D0B2840">
        <w:rPr>
          <w:spacing w:val="-14"/>
          <w:sz w:val="24"/>
          <w:szCs w:val="24"/>
        </w:rPr>
        <w:t xml:space="preserve"> </w:t>
      </w:r>
      <w:r w:rsidRPr="2D0B2840">
        <w:rPr>
          <w:sz w:val="24"/>
          <w:szCs w:val="24"/>
        </w:rPr>
        <w:t>the</w:t>
      </w:r>
      <w:r w:rsidRPr="2D0B2840">
        <w:rPr>
          <w:spacing w:val="-13"/>
          <w:sz w:val="24"/>
          <w:szCs w:val="24"/>
        </w:rPr>
        <w:t xml:space="preserve"> </w:t>
      </w:r>
      <w:r w:rsidRPr="2D0B2840">
        <w:rPr>
          <w:sz w:val="24"/>
          <w:szCs w:val="24"/>
        </w:rPr>
        <w:t>noticed</w:t>
      </w:r>
      <w:r w:rsidRPr="2D0B2840">
        <w:rPr>
          <w:spacing w:val="-14"/>
          <w:sz w:val="24"/>
          <w:szCs w:val="24"/>
        </w:rPr>
        <w:t xml:space="preserve"> </w:t>
      </w:r>
      <w:r w:rsidRPr="2D0B2840">
        <w:rPr>
          <w:sz w:val="24"/>
          <w:szCs w:val="24"/>
        </w:rPr>
        <w:t>meeting</w:t>
      </w:r>
      <w:r w:rsidRPr="2D0B2840">
        <w:rPr>
          <w:spacing w:val="-13"/>
          <w:sz w:val="24"/>
          <w:szCs w:val="24"/>
        </w:rPr>
        <w:t xml:space="preserve"> </w:t>
      </w:r>
      <w:r w:rsidRPr="2D0B2840">
        <w:rPr>
          <w:sz w:val="24"/>
          <w:szCs w:val="24"/>
        </w:rPr>
        <w:t>time.</w:t>
      </w:r>
      <w:r w:rsidR="0006651D">
        <w:rPr>
          <w:sz w:val="24"/>
          <w:szCs w:val="24"/>
        </w:rPr>
        <w:t xml:space="preserve"> Passcode: 948676</w:t>
      </w:r>
    </w:p>
    <w:p w14:paraId="41C8F396" w14:textId="77777777" w:rsidR="00DA643D" w:rsidRDefault="00DA643D">
      <w:pPr>
        <w:pStyle w:val="BodyText"/>
        <w:spacing w:before="2"/>
        <w:rPr>
          <w:sz w:val="19"/>
        </w:rPr>
      </w:pPr>
    </w:p>
    <w:p w14:paraId="2F8A6BC4" w14:textId="77777777" w:rsidR="00DA643D" w:rsidRDefault="0041543D">
      <w:pPr>
        <w:pStyle w:val="BodyText"/>
        <w:spacing w:before="52"/>
        <w:ind w:left="119"/>
      </w:pPr>
      <w:r>
        <w:t xml:space="preserve">Instructions on how to join a meeting by video conference is available at: </w:t>
      </w:r>
      <w:r>
        <w:rPr>
          <w:color w:val="0000FF"/>
          <w:spacing w:val="-2"/>
          <w:u w:val="single" w:color="0000FF"/>
        </w:rPr>
        <w:t>https://support.zoom.us/hc/en‐us/articles/201362193‐Joining‐a‐Zoom‐</w:t>
      </w:r>
      <w:proofErr w:type="gramStart"/>
      <w:r>
        <w:rPr>
          <w:color w:val="0000FF"/>
          <w:spacing w:val="-2"/>
          <w:u w:val="single" w:color="0000FF"/>
        </w:rPr>
        <w:t>meeting</w:t>
      </w:r>
      <w:proofErr w:type="gramEnd"/>
    </w:p>
    <w:p w14:paraId="72A3D3EC" w14:textId="77777777" w:rsidR="00DA643D" w:rsidRDefault="00DA643D">
      <w:pPr>
        <w:pStyle w:val="BodyText"/>
        <w:spacing w:before="6"/>
        <w:rPr>
          <w:sz w:val="19"/>
        </w:rPr>
      </w:pPr>
    </w:p>
    <w:p w14:paraId="2789C642" w14:textId="77777777" w:rsidR="00DA643D" w:rsidRDefault="0041543D">
      <w:pPr>
        <w:spacing w:before="52"/>
        <w:ind w:left="120"/>
        <w:rPr>
          <w:sz w:val="24"/>
        </w:rPr>
      </w:pPr>
      <w:r>
        <w:rPr>
          <w:b/>
          <w:sz w:val="24"/>
        </w:rPr>
        <w:t>To</w:t>
      </w:r>
      <w:r>
        <w:rPr>
          <w:b/>
          <w:spacing w:val="-4"/>
          <w:sz w:val="24"/>
        </w:rPr>
        <w:t xml:space="preserve"> </w:t>
      </w:r>
      <w:r>
        <w:rPr>
          <w:b/>
          <w:sz w:val="24"/>
        </w:rPr>
        <w:t>listen</w:t>
      </w:r>
      <w:r>
        <w:rPr>
          <w:b/>
          <w:spacing w:val="-6"/>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meeting</w:t>
      </w:r>
      <w:r>
        <w:rPr>
          <w:b/>
          <w:spacing w:val="-3"/>
          <w:sz w:val="24"/>
        </w:rPr>
        <w:t xml:space="preserve"> </w:t>
      </w:r>
      <w:r>
        <w:rPr>
          <w:b/>
          <w:sz w:val="24"/>
        </w:rPr>
        <w:t>by</w:t>
      </w:r>
      <w:r>
        <w:rPr>
          <w:b/>
          <w:spacing w:val="-5"/>
          <w:sz w:val="24"/>
        </w:rPr>
        <w:t xml:space="preserve"> </w:t>
      </w:r>
      <w:r>
        <w:rPr>
          <w:b/>
          <w:sz w:val="24"/>
        </w:rPr>
        <w:t>phone,</w:t>
      </w:r>
      <w:r>
        <w:rPr>
          <w:b/>
          <w:spacing w:val="-4"/>
          <w:sz w:val="24"/>
        </w:rPr>
        <w:t xml:space="preserve"> </w:t>
      </w:r>
      <w:r>
        <w:rPr>
          <w:sz w:val="24"/>
        </w:rPr>
        <w:t>please</w:t>
      </w:r>
      <w:r>
        <w:rPr>
          <w:spacing w:val="-5"/>
          <w:sz w:val="24"/>
        </w:rPr>
        <w:t xml:space="preserve"> </w:t>
      </w:r>
      <w:r>
        <w:rPr>
          <w:sz w:val="24"/>
        </w:rPr>
        <w:t>call</w:t>
      </w:r>
      <w:r>
        <w:rPr>
          <w:spacing w:val="-5"/>
          <w:sz w:val="24"/>
        </w:rPr>
        <w:t xml:space="preserve"> </w:t>
      </w:r>
      <w:r>
        <w:rPr>
          <w:sz w:val="24"/>
        </w:rPr>
        <w:t>the</w:t>
      </w:r>
      <w:r>
        <w:rPr>
          <w:spacing w:val="-4"/>
          <w:sz w:val="24"/>
        </w:rPr>
        <w:t xml:space="preserve"> </w:t>
      </w:r>
      <w:r>
        <w:rPr>
          <w:sz w:val="24"/>
        </w:rPr>
        <w:t>numbers</w:t>
      </w:r>
      <w:r>
        <w:rPr>
          <w:spacing w:val="-6"/>
          <w:sz w:val="24"/>
        </w:rPr>
        <w:t xml:space="preserve"> </w:t>
      </w:r>
      <w:r>
        <w:rPr>
          <w:sz w:val="24"/>
        </w:rPr>
        <w:t>below</w:t>
      </w:r>
      <w:r>
        <w:rPr>
          <w:spacing w:val="-4"/>
          <w:sz w:val="24"/>
        </w:rPr>
        <w:t xml:space="preserve"> </w:t>
      </w:r>
      <w:r>
        <w:rPr>
          <w:sz w:val="24"/>
        </w:rPr>
        <w:t>at</w:t>
      </w:r>
      <w:r>
        <w:rPr>
          <w:spacing w:val="-5"/>
          <w:sz w:val="24"/>
        </w:rPr>
        <w:t xml:space="preserve"> </w:t>
      </w:r>
      <w:r>
        <w:rPr>
          <w:sz w:val="24"/>
        </w:rPr>
        <w:t>the</w:t>
      </w:r>
      <w:r>
        <w:rPr>
          <w:spacing w:val="-4"/>
          <w:sz w:val="24"/>
        </w:rPr>
        <w:t xml:space="preserve"> </w:t>
      </w:r>
      <w:r>
        <w:rPr>
          <w:sz w:val="24"/>
        </w:rPr>
        <w:t>noticed</w:t>
      </w:r>
      <w:r>
        <w:rPr>
          <w:spacing w:val="-1"/>
          <w:sz w:val="24"/>
        </w:rPr>
        <w:t xml:space="preserve"> </w:t>
      </w:r>
      <w:r>
        <w:rPr>
          <w:sz w:val="24"/>
        </w:rPr>
        <w:t>meeting</w:t>
      </w:r>
      <w:r>
        <w:rPr>
          <w:spacing w:val="-1"/>
          <w:sz w:val="24"/>
        </w:rPr>
        <w:t xml:space="preserve"> </w:t>
      </w:r>
      <w:r>
        <w:rPr>
          <w:spacing w:val="-2"/>
          <w:sz w:val="24"/>
        </w:rPr>
        <w:t>time:</w:t>
      </w:r>
    </w:p>
    <w:p w14:paraId="0D0B940D" w14:textId="77777777" w:rsidR="00DA643D" w:rsidRDefault="00DA643D">
      <w:pPr>
        <w:pStyle w:val="BodyText"/>
        <w:spacing w:before="10"/>
        <w:rPr>
          <w:sz w:val="23"/>
        </w:rPr>
      </w:pPr>
    </w:p>
    <w:p w14:paraId="618A65D6" w14:textId="77777777" w:rsidR="00E24CA3" w:rsidRPr="00E24CA3" w:rsidRDefault="00E24CA3" w:rsidP="00E24CA3">
      <w:pPr>
        <w:widowControl/>
        <w:autoSpaceDE/>
        <w:autoSpaceDN/>
        <w:rPr>
          <w:rFonts w:cs="Times New Roman"/>
          <w:szCs w:val="21"/>
        </w:rPr>
      </w:pPr>
      <w:r w:rsidRPr="00E24CA3">
        <w:rPr>
          <w:rFonts w:cs="Times New Roman"/>
          <w:szCs w:val="21"/>
        </w:rPr>
        <w:t>Or One tap mobile:</w:t>
      </w:r>
    </w:p>
    <w:p w14:paraId="1571B9E2" w14:textId="77777777" w:rsidR="00E24CA3" w:rsidRPr="00E24CA3" w:rsidRDefault="00E24CA3" w:rsidP="00E24CA3">
      <w:pPr>
        <w:widowControl/>
        <w:autoSpaceDE/>
        <w:autoSpaceDN/>
        <w:rPr>
          <w:rFonts w:cs="Times New Roman"/>
          <w:szCs w:val="21"/>
        </w:rPr>
      </w:pPr>
      <w:r w:rsidRPr="00E24CA3">
        <w:rPr>
          <w:rFonts w:cs="Times New Roman"/>
          <w:szCs w:val="21"/>
        </w:rPr>
        <w:t xml:space="preserve">    +</w:t>
      </w:r>
      <w:proofErr w:type="gramStart"/>
      <w:r w:rsidRPr="00E24CA3">
        <w:rPr>
          <w:rFonts w:cs="Times New Roman"/>
          <w:szCs w:val="21"/>
        </w:rPr>
        <w:t>16699006833,,</w:t>
      </w:r>
      <w:proofErr w:type="gramEnd"/>
      <w:r w:rsidRPr="00E24CA3">
        <w:rPr>
          <w:rFonts w:cs="Times New Roman"/>
          <w:szCs w:val="21"/>
        </w:rPr>
        <w:t>93708957469#,,,,*948676# US (San Jose)</w:t>
      </w:r>
    </w:p>
    <w:p w14:paraId="46F4BF3C" w14:textId="77777777" w:rsidR="00E24CA3" w:rsidRPr="00E24CA3" w:rsidRDefault="00E24CA3" w:rsidP="00E24CA3">
      <w:pPr>
        <w:widowControl/>
        <w:autoSpaceDE/>
        <w:autoSpaceDN/>
        <w:rPr>
          <w:rFonts w:cs="Times New Roman"/>
          <w:szCs w:val="21"/>
        </w:rPr>
      </w:pPr>
      <w:r w:rsidRPr="00E24CA3">
        <w:rPr>
          <w:rFonts w:cs="Times New Roman"/>
          <w:szCs w:val="21"/>
        </w:rPr>
        <w:t xml:space="preserve">    +</w:t>
      </w:r>
      <w:proofErr w:type="gramStart"/>
      <w:r w:rsidRPr="00E24CA3">
        <w:rPr>
          <w:rFonts w:cs="Times New Roman"/>
          <w:szCs w:val="21"/>
        </w:rPr>
        <w:t>16694449171,,</w:t>
      </w:r>
      <w:proofErr w:type="gramEnd"/>
      <w:r w:rsidRPr="00E24CA3">
        <w:rPr>
          <w:rFonts w:cs="Times New Roman"/>
          <w:szCs w:val="21"/>
        </w:rPr>
        <w:t>93708957469#,,,,*948676# US</w:t>
      </w:r>
    </w:p>
    <w:p w14:paraId="36593A1D" w14:textId="77777777" w:rsidR="00E24CA3" w:rsidRPr="00E24CA3" w:rsidRDefault="00E24CA3" w:rsidP="00E24CA3">
      <w:pPr>
        <w:widowControl/>
        <w:autoSpaceDE/>
        <w:autoSpaceDN/>
        <w:rPr>
          <w:rFonts w:cs="Times New Roman"/>
          <w:szCs w:val="21"/>
        </w:rPr>
      </w:pPr>
    </w:p>
    <w:p w14:paraId="181731CB" w14:textId="77777777" w:rsidR="00E24CA3" w:rsidRPr="00E24CA3" w:rsidRDefault="00E24CA3" w:rsidP="00E24CA3">
      <w:pPr>
        <w:widowControl/>
        <w:autoSpaceDE/>
        <w:autoSpaceDN/>
        <w:rPr>
          <w:rFonts w:cs="Times New Roman"/>
          <w:szCs w:val="21"/>
        </w:rPr>
      </w:pPr>
      <w:r w:rsidRPr="00E24CA3">
        <w:rPr>
          <w:rFonts w:cs="Times New Roman"/>
          <w:szCs w:val="21"/>
        </w:rPr>
        <w:t>Or join by phone:</w:t>
      </w:r>
    </w:p>
    <w:p w14:paraId="4CDE089F" w14:textId="6D9B059D" w:rsidR="00E24CA3" w:rsidRPr="00E24CA3" w:rsidRDefault="00E24CA3" w:rsidP="00E24CA3">
      <w:pPr>
        <w:widowControl/>
        <w:autoSpaceDE/>
        <w:autoSpaceDN/>
        <w:rPr>
          <w:rFonts w:cs="Times New Roman"/>
          <w:szCs w:val="21"/>
        </w:rPr>
      </w:pPr>
      <w:r w:rsidRPr="00E24CA3">
        <w:rPr>
          <w:rFonts w:cs="Times New Roman"/>
          <w:szCs w:val="21"/>
        </w:rPr>
        <w:t xml:space="preserve">    Dial</w:t>
      </w:r>
      <w:r>
        <w:rPr>
          <w:rFonts w:cs="Times New Roman"/>
          <w:szCs w:val="21"/>
        </w:rPr>
        <w:t xml:space="preserve"> </w:t>
      </w:r>
      <w:r w:rsidRPr="00E24CA3">
        <w:rPr>
          <w:rFonts w:cs="Times New Roman"/>
          <w:szCs w:val="21"/>
        </w:rPr>
        <w:t>(for higher quality, dial a number based on your current location):</w:t>
      </w:r>
    </w:p>
    <w:p w14:paraId="7CFD875C" w14:textId="1EE6F841" w:rsidR="00E24CA3" w:rsidRPr="00E24CA3" w:rsidRDefault="00E24CA3" w:rsidP="00E24CA3">
      <w:pPr>
        <w:widowControl/>
        <w:autoSpaceDE/>
        <w:autoSpaceDN/>
        <w:rPr>
          <w:rFonts w:cs="Times New Roman"/>
          <w:szCs w:val="21"/>
        </w:rPr>
      </w:pPr>
      <w:r w:rsidRPr="00E24CA3">
        <w:rPr>
          <w:rFonts w:cs="Times New Roman"/>
          <w:szCs w:val="21"/>
        </w:rPr>
        <w:lastRenderedPageBreak/>
        <w:t xml:space="preserve">        US: +1 669 900 6833 or +1 669 444 </w:t>
      </w:r>
      <w:proofErr w:type="gramStart"/>
      <w:r w:rsidRPr="00E24CA3">
        <w:rPr>
          <w:rFonts w:cs="Times New Roman"/>
          <w:szCs w:val="21"/>
        </w:rPr>
        <w:t>9171  or</w:t>
      </w:r>
      <w:proofErr w:type="gramEnd"/>
      <w:r w:rsidRPr="00E24CA3">
        <w:rPr>
          <w:rFonts w:cs="Times New Roman"/>
          <w:szCs w:val="21"/>
        </w:rPr>
        <w:t xml:space="preserve"> +1 719 359 4580  or +1 253 205 0468  or +1 253 215 8782  or +1 346 248 7799  or +1 386 347 5053  or +1 507 473 4847  or +1 564 217 2000  or +1 646 931 3860  or +1 689 278 1000  or +1 929 205 6099  or +1 301 715 8592  or +1 305 224 1968  or +1 309 205 3325  or +1 312 626 6799  or +1 360 209 5623 </w:t>
      </w:r>
    </w:p>
    <w:p w14:paraId="253EDF31" w14:textId="77777777" w:rsidR="00E24CA3" w:rsidRPr="00E24CA3" w:rsidRDefault="00E24CA3" w:rsidP="00E24CA3">
      <w:pPr>
        <w:widowControl/>
        <w:autoSpaceDE/>
        <w:autoSpaceDN/>
        <w:rPr>
          <w:rFonts w:cs="Times New Roman"/>
          <w:szCs w:val="21"/>
        </w:rPr>
      </w:pPr>
      <w:r w:rsidRPr="00E24CA3">
        <w:rPr>
          <w:rFonts w:cs="Times New Roman"/>
          <w:szCs w:val="21"/>
        </w:rPr>
        <w:t xml:space="preserve">    Webinar ID: 937 0895 7469</w:t>
      </w:r>
    </w:p>
    <w:p w14:paraId="78051D8F" w14:textId="77777777" w:rsidR="00E24CA3" w:rsidRPr="00E24CA3" w:rsidRDefault="00E24CA3" w:rsidP="00E24CA3">
      <w:pPr>
        <w:widowControl/>
        <w:autoSpaceDE/>
        <w:autoSpaceDN/>
        <w:rPr>
          <w:rFonts w:cs="Times New Roman"/>
          <w:szCs w:val="21"/>
        </w:rPr>
      </w:pPr>
      <w:r w:rsidRPr="00E24CA3">
        <w:rPr>
          <w:rFonts w:cs="Times New Roman"/>
          <w:szCs w:val="21"/>
        </w:rPr>
        <w:t xml:space="preserve">    Passcode: 948676</w:t>
      </w:r>
    </w:p>
    <w:p w14:paraId="774BF114" w14:textId="77777777" w:rsidR="00E24CA3" w:rsidRPr="00E24CA3" w:rsidRDefault="00E24CA3" w:rsidP="00E24CA3">
      <w:pPr>
        <w:widowControl/>
        <w:autoSpaceDE/>
        <w:autoSpaceDN/>
        <w:rPr>
          <w:rFonts w:cs="Times New Roman"/>
          <w:szCs w:val="21"/>
        </w:rPr>
      </w:pPr>
      <w:r w:rsidRPr="00E24CA3">
        <w:rPr>
          <w:rFonts w:cs="Times New Roman"/>
          <w:szCs w:val="21"/>
        </w:rPr>
        <w:t xml:space="preserve">    International numbers available: </w:t>
      </w:r>
      <w:hyperlink r:id="rId8" w:history="1">
        <w:r w:rsidRPr="00E24CA3">
          <w:rPr>
            <w:rFonts w:cs="Times New Roman"/>
            <w:color w:val="0563C1"/>
            <w:szCs w:val="21"/>
            <w:u w:val="single"/>
          </w:rPr>
          <w:t>https://zoom.us/u/a5xV9Eacf</w:t>
        </w:r>
      </w:hyperlink>
    </w:p>
    <w:p w14:paraId="3656B9AB" w14:textId="77777777" w:rsidR="00DA643D" w:rsidRDefault="00DA643D">
      <w:pPr>
        <w:pStyle w:val="BodyText"/>
        <w:spacing w:before="10"/>
        <w:rPr>
          <w:sz w:val="19"/>
        </w:rPr>
      </w:pPr>
    </w:p>
    <w:p w14:paraId="74411925" w14:textId="77777777" w:rsidR="00DA643D" w:rsidRDefault="0041543D">
      <w:pPr>
        <w:pStyle w:val="Heading1"/>
        <w:spacing w:before="52"/>
      </w:pPr>
      <w:r>
        <w:rPr>
          <w:spacing w:val="-2"/>
        </w:rPr>
        <w:t>COMMENT:</w:t>
      </w:r>
    </w:p>
    <w:p w14:paraId="1C1B72FC" w14:textId="77777777" w:rsidR="00DA643D" w:rsidRDefault="0041543D">
      <w:pPr>
        <w:pStyle w:val="BodyText"/>
        <w:ind w:left="120"/>
      </w:pPr>
      <w:r>
        <w:t>To</w:t>
      </w:r>
      <w:r>
        <w:rPr>
          <w:spacing w:val="-2"/>
        </w:rPr>
        <w:t xml:space="preserve"> </w:t>
      </w:r>
      <w:r>
        <w:t>submit</w:t>
      </w:r>
      <w:r>
        <w:rPr>
          <w:spacing w:val="-2"/>
        </w:rPr>
        <w:t xml:space="preserve"> </w:t>
      </w:r>
      <w:r>
        <w:t>comments</w:t>
      </w:r>
      <w:r>
        <w:rPr>
          <w:spacing w:val="-2"/>
        </w:rPr>
        <w:t xml:space="preserve"> </w:t>
      </w:r>
      <w:r>
        <w:t>in</w:t>
      </w:r>
      <w:r>
        <w:rPr>
          <w:spacing w:val="-3"/>
        </w:rPr>
        <w:t xml:space="preserve"> </w:t>
      </w:r>
      <w:r>
        <w:t>advance</w:t>
      </w:r>
      <w:r>
        <w:rPr>
          <w:spacing w:val="-2"/>
        </w:rPr>
        <w:t xml:space="preserve"> </w:t>
      </w:r>
      <w:r>
        <w:t>of</w:t>
      </w:r>
      <w:r>
        <w:rPr>
          <w:spacing w:val="-2"/>
        </w:rPr>
        <w:t xml:space="preserve"> </w:t>
      </w:r>
      <w:r>
        <w:t>the</w:t>
      </w:r>
      <w:r>
        <w:rPr>
          <w:spacing w:val="-2"/>
        </w:rPr>
        <w:t xml:space="preserve"> </w:t>
      </w:r>
      <w:r>
        <w:t>meeting,</w:t>
      </w:r>
      <w:r>
        <w:rPr>
          <w:spacing w:val="-2"/>
        </w:rPr>
        <w:t xml:space="preserve"> </w:t>
      </w:r>
      <w:r>
        <w:t>please</w:t>
      </w:r>
      <w:r>
        <w:rPr>
          <w:spacing w:val="-1"/>
        </w:rPr>
        <w:t xml:space="preserve"> </w:t>
      </w:r>
      <w:r>
        <w:t>email</w:t>
      </w:r>
      <w:r>
        <w:rPr>
          <w:spacing w:val="-2"/>
        </w:rPr>
        <w:t xml:space="preserve"> </w:t>
      </w:r>
      <w:hyperlink r:id="rId9">
        <w:r>
          <w:rPr>
            <w:color w:val="0000FF"/>
            <w:spacing w:val="-2"/>
            <w:u w:val="single" w:color="0000FF"/>
          </w:rPr>
          <w:t>dhort@oaklandca.gov</w:t>
        </w:r>
        <w:r>
          <w:rPr>
            <w:spacing w:val="-2"/>
          </w:rPr>
          <w:t>.</w:t>
        </w:r>
      </w:hyperlink>
    </w:p>
    <w:p w14:paraId="45FB0818" w14:textId="77777777" w:rsidR="00DA643D" w:rsidRDefault="00DA643D">
      <w:pPr>
        <w:pStyle w:val="BodyText"/>
        <w:spacing w:before="9"/>
        <w:rPr>
          <w:sz w:val="19"/>
        </w:rPr>
      </w:pPr>
    </w:p>
    <w:p w14:paraId="367605F7" w14:textId="77777777" w:rsidR="00DA643D" w:rsidRDefault="0041543D">
      <w:pPr>
        <w:spacing w:before="51"/>
        <w:ind w:left="119"/>
        <w:rPr>
          <w:b/>
          <w:sz w:val="24"/>
        </w:rPr>
      </w:pPr>
      <w:r>
        <w:rPr>
          <w:b/>
          <w:sz w:val="24"/>
        </w:rPr>
        <w:t>To</w:t>
      </w:r>
      <w:r>
        <w:rPr>
          <w:b/>
          <w:spacing w:val="-6"/>
          <w:sz w:val="24"/>
        </w:rPr>
        <w:t xml:space="preserve"> </w:t>
      </w:r>
      <w:r>
        <w:rPr>
          <w:b/>
          <w:sz w:val="24"/>
        </w:rPr>
        <w:t>comment</w:t>
      </w:r>
      <w:r>
        <w:rPr>
          <w:b/>
          <w:spacing w:val="-7"/>
          <w:sz w:val="24"/>
        </w:rPr>
        <w:t xml:space="preserve"> </w:t>
      </w:r>
      <w:r>
        <w:rPr>
          <w:b/>
          <w:sz w:val="24"/>
        </w:rPr>
        <w:t>you</w:t>
      </w:r>
      <w:r>
        <w:rPr>
          <w:b/>
          <w:spacing w:val="-7"/>
          <w:sz w:val="24"/>
        </w:rPr>
        <w:t xml:space="preserve"> </w:t>
      </w:r>
      <w:r>
        <w:rPr>
          <w:b/>
          <w:sz w:val="24"/>
        </w:rPr>
        <w:t>must</w:t>
      </w:r>
      <w:r>
        <w:rPr>
          <w:b/>
          <w:spacing w:val="-6"/>
          <w:sz w:val="24"/>
        </w:rPr>
        <w:t xml:space="preserve"> </w:t>
      </w:r>
      <w:r>
        <w:rPr>
          <w:b/>
          <w:sz w:val="24"/>
        </w:rPr>
        <w:t>attend</w:t>
      </w:r>
      <w:r>
        <w:rPr>
          <w:b/>
          <w:spacing w:val="-7"/>
          <w:sz w:val="24"/>
        </w:rPr>
        <w:t xml:space="preserve"> </w:t>
      </w:r>
      <w:r>
        <w:rPr>
          <w:b/>
          <w:sz w:val="24"/>
        </w:rPr>
        <w:t>the</w:t>
      </w:r>
      <w:r>
        <w:rPr>
          <w:b/>
          <w:spacing w:val="-6"/>
          <w:sz w:val="24"/>
        </w:rPr>
        <w:t xml:space="preserve"> </w:t>
      </w:r>
      <w:r>
        <w:rPr>
          <w:b/>
          <w:sz w:val="24"/>
        </w:rPr>
        <w:t>meeting</w:t>
      </w:r>
      <w:r>
        <w:rPr>
          <w:b/>
          <w:spacing w:val="-6"/>
          <w:sz w:val="24"/>
        </w:rPr>
        <w:t xml:space="preserve"> </w:t>
      </w:r>
      <w:r>
        <w:rPr>
          <w:b/>
          <w:sz w:val="24"/>
        </w:rPr>
        <w:t>in</w:t>
      </w:r>
      <w:r>
        <w:rPr>
          <w:b/>
          <w:spacing w:val="-6"/>
          <w:sz w:val="24"/>
        </w:rPr>
        <w:t xml:space="preserve"> </w:t>
      </w:r>
      <w:r>
        <w:rPr>
          <w:b/>
          <w:sz w:val="24"/>
        </w:rPr>
        <w:t>person</w:t>
      </w:r>
      <w:r>
        <w:rPr>
          <w:b/>
          <w:spacing w:val="-7"/>
          <w:sz w:val="24"/>
        </w:rPr>
        <w:t xml:space="preserve"> </w:t>
      </w:r>
      <w:r>
        <w:rPr>
          <w:b/>
          <w:sz w:val="24"/>
        </w:rPr>
        <w:t>at</w:t>
      </w:r>
      <w:r>
        <w:rPr>
          <w:b/>
          <w:spacing w:val="-7"/>
          <w:sz w:val="24"/>
        </w:rPr>
        <w:t xml:space="preserve"> </w:t>
      </w:r>
      <w:r>
        <w:rPr>
          <w:b/>
          <w:sz w:val="24"/>
        </w:rPr>
        <w:t>One</w:t>
      </w:r>
      <w:r>
        <w:rPr>
          <w:b/>
          <w:spacing w:val="-10"/>
          <w:sz w:val="24"/>
        </w:rPr>
        <w:t xml:space="preserve"> </w:t>
      </w:r>
      <w:r>
        <w:rPr>
          <w:b/>
          <w:sz w:val="24"/>
        </w:rPr>
        <w:t>Frank</w:t>
      </w:r>
      <w:r>
        <w:rPr>
          <w:b/>
          <w:spacing w:val="-10"/>
          <w:sz w:val="24"/>
        </w:rPr>
        <w:t xml:space="preserve"> </w:t>
      </w:r>
      <w:r>
        <w:rPr>
          <w:b/>
          <w:sz w:val="24"/>
        </w:rPr>
        <w:t>Ogawa</w:t>
      </w:r>
      <w:r>
        <w:rPr>
          <w:b/>
          <w:spacing w:val="-9"/>
          <w:sz w:val="24"/>
        </w:rPr>
        <w:t xml:space="preserve"> </w:t>
      </w:r>
      <w:r>
        <w:rPr>
          <w:b/>
          <w:sz w:val="24"/>
        </w:rPr>
        <w:t>Plaza,</w:t>
      </w:r>
      <w:r>
        <w:rPr>
          <w:b/>
          <w:spacing w:val="-8"/>
          <w:sz w:val="24"/>
        </w:rPr>
        <w:t xml:space="preserve"> </w:t>
      </w:r>
      <w:r>
        <w:rPr>
          <w:b/>
          <w:sz w:val="24"/>
        </w:rPr>
        <w:t>Oakland,</w:t>
      </w:r>
      <w:r>
        <w:rPr>
          <w:b/>
          <w:spacing w:val="-10"/>
          <w:sz w:val="24"/>
        </w:rPr>
        <w:t xml:space="preserve"> </w:t>
      </w:r>
      <w:r>
        <w:rPr>
          <w:b/>
          <w:sz w:val="24"/>
        </w:rPr>
        <w:t>CA 94612, Hearing Room 2</w:t>
      </w:r>
    </w:p>
    <w:p w14:paraId="049F31CB" w14:textId="77777777" w:rsidR="00DA643D" w:rsidRDefault="00DA643D">
      <w:pPr>
        <w:pStyle w:val="BodyText"/>
        <w:spacing w:before="12"/>
        <w:rPr>
          <w:b/>
          <w:sz w:val="23"/>
        </w:rPr>
      </w:pPr>
    </w:p>
    <w:p w14:paraId="7299FEF8" w14:textId="77777777" w:rsidR="00DA643D" w:rsidRDefault="0041543D">
      <w:pPr>
        <w:pStyle w:val="BodyText"/>
        <w:ind w:left="120"/>
      </w:pPr>
      <w:r>
        <w:t>If</w:t>
      </w:r>
      <w:r>
        <w:rPr>
          <w:spacing w:val="-6"/>
        </w:rPr>
        <w:t xml:space="preserve"> </w:t>
      </w:r>
      <w:r>
        <w:t>you</w:t>
      </w:r>
      <w:r>
        <w:rPr>
          <w:spacing w:val="-7"/>
        </w:rPr>
        <w:t xml:space="preserve"> </w:t>
      </w:r>
      <w:r>
        <w:t>have</w:t>
      </w:r>
      <w:r>
        <w:rPr>
          <w:spacing w:val="-8"/>
        </w:rPr>
        <w:t xml:space="preserve"> </w:t>
      </w:r>
      <w:r>
        <w:t>any</w:t>
      </w:r>
      <w:r>
        <w:rPr>
          <w:spacing w:val="-8"/>
        </w:rPr>
        <w:t xml:space="preserve"> </w:t>
      </w:r>
      <w:r>
        <w:t>questions,</w:t>
      </w:r>
      <w:r>
        <w:rPr>
          <w:spacing w:val="-8"/>
        </w:rPr>
        <w:t xml:space="preserve"> </w:t>
      </w:r>
      <w:r>
        <w:t>please</w:t>
      </w:r>
      <w:r>
        <w:rPr>
          <w:spacing w:val="-8"/>
        </w:rPr>
        <w:t xml:space="preserve"> </w:t>
      </w:r>
      <w:r>
        <w:t>email</w:t>
      </w:r>
      <w:r>
        <w:rPr>
          <w:spacing w:val="-8"/>
        </w:rPr>
        <w:t xml:space="preserve"> </w:t>
      </w:r>
      <w:r>
        <w:t>Dawn</w:t>
      </w:r>
      <w:r>
        <w:rPr>
          <w:spacing w:val="-7"/>
        </w:rPr>
        <w:t xml:space="preserve"> </w:t>
      </w:r>
      <w:r>
        <w:t>Hort,</w:t>
      </w:r>
      <w:r>
        <w:rPr>
          <w:spacing w:val="-7"/>
        </w:rPr>
        <w:t xml:space="preserve"> </w:t>
      </w:r>
      <w:r>
        <w:t>Assistant</w:t>
      </w:r>
      <w:r>
        <w:rPr>
          <w:spacing w:val="-7"/>
        </w:rPr>
        <w:t xml:space="preserve"> </w:t>
      </w:r>
      <w:r>
        <w:t>Treasury</w:t>
      </w:r>
      <w:r>
        <w:rPr>
          <w:spacing w:val="-7"/>
        </w:rPr>
        <w:t xml:space="preserve"> </w:t>
      </w:r>
      <w:r>
        <w:t>Administrator,</w:t>
      </w:r>
      <w:r>
        <w:rPr>
          <w:spacing w:val="-6"/>
        </w:rPr>
        <w:t xml:space="preserve"> </w:t>
      </w:r>
      <w:r>
        <w:t xml:space="preserve">at </w:t>
      </w:r>
      <w:hyperlink r:id="rId10">
        <w:r>
          <w:rPr>
            <w:color w:val="0000FF"/>
            <w:spacing w:val="-2"/>
            <w:u w:val="single" w:color="0000FF"/>
          </w:rPr>
          <w:t>dhort@oaklandca.gov</w:t>
        </w:r>
        <w:r>
          <w:rPr>
            <w:spacing w:val="-2"/>
          </w:rPr>
          <w:t>.</w:t>
        </w:r>
      </w:hyperlink>
    </w:p>
    <w:p w14:paraId="5A7E644D" w14:textId="77777777" w:rsidR="00DA643D" w:rsidRDefault="0041543D">
      <w:pPr>
        <w:spacing w:line="293" w:lineRule="exact"/>
        <w:ind w:left="238"/>
        <w:rPr>
          <w:b/>
          <w:sz w:val="24"/>
        </w:rPr>
      </w:pP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3"/>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2"/>
          <w:sz w:val="24"/>
        </w:rPr>
        <w:t xml:space="preserve"> </w:t>
      </w:r>
      <w:r>
        <w:rPr>
          <w:b/>
          <w:sz w:val="24"/>
        </w:rPr>
        <w:t>‐</w:t>
      </w:r>
      <w:r>
        <w:rPr>
          <w:b/>
          <w:spacing w:val="-1"/>
          <w:sz w:val="24"/>
        </w:rPr>
        <w:t xml:space="preserve"> </w:t>
      </w:r>
      <w:r>
        <w:rPr>
          <w:b/>
          <w:sz w:val="24"/>
        </w:rPr>
        <w:t>‐ ‐</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1"/>
          <w:sz w:val="24"/>
        </w:rPr>
        <w:t xml:space="preserve"> </w:t>
      </w:r>
      <w:r>
        <w:rPr>
          <w:b/>
          <w:sz w:val="24"/>
        </w:rPr>
        <w:t>‐</w:t>
      </w:r>
      <w:r>
        <w:rPr>
          <w:b/>
          <w:spacing w:val="-2"/>
          <w:sz w:val="24"/>
        </w:rPr>
        <w:t xml:space="preserve"> </w:t>
      </w:r>
      <w:r>
        <w:rPr>
          <w:b/>
          <w:sz w:val="24"/>
        </w:rPr>
        <w:t>‐ ‐</w:t>
      </w:r>
      <w:r>
        <w:rPr>
          <w:b/>
          <w:spacing w:val="-2"/>
          <w:sz w:val="24"/>
        </w:rPr>
        <w:t xml:space="preserve"> </w:t>
      </w:r>
      <w:r>
        <w:rPr>
          <w:b/>
          <w:sz w:val="24"/>
        </w:rPr>
        <w:t>‐ ‐</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 ‐ ‐</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1"/>
          <w:sz w:val="24"/>
        </w:rPr>
        <w:t xml:space="preserve"> </w:t>
      </w:r>
      <w:r>
        <w:rPr>
          <w:b/>
          <w:sz w:val="24"/>
        </w:rPr>
        <w:t>‐</w:t>
      </w:r>
      <w:r>
        <w:rPr>
          <w:b/>
          <w:spacing w:val="-2"/>
          <w:sz w:val="24"/>
        </w:rPr>
        <w:t xml:space="preserve"> </w:t>
      </w:r>
      <w:r>
        <w:rPr>
          <w:b/>
          <w:sz w:val="24"/>
        </w:rPr>
        <w:t>‐</w:t>
      </w:r>
      <w:r>
        <w:rPr>
          <w:b/>
          <w:spacing w:val="-2"/>
          <w:sz w:val="24"/>
        </w:rPr>
        <w:t xml:space="preserve"> </w:t>
      </w:r>
      <w:r>
        <w:rPr>
          <w:b/>
          <w:sz w:val="24"/>
        </w:rPr>
        <w:t>‐ ‐</w:t>
      </w:r>
      <w:r>
        <w:rPr>
          <w:b/>
          <w:spacing w:val="-2"/>
          <w:sz w:val="24"/>
        </w:rPr>
        <w:t xml:space="preserve"> </w:t>
      </w:r>
      <w:r>
        <w:rPr>
          <w:b/>
          <w:sz w:val="24"/>
        </w:rPr>
        <w:t>‐</w:t>
      </w:r>
      <w:r>
        <w:rPr>
          <w:b/>
          <w:spacing w:val="-2"/>
          <w:sz w:val="24"/>
        </w:rPr>
        <w:t xml:space="preserve"> </w:t>
      </w:r>
      <w:r>
        <w:rPr>
          <w:b/>
          <w:spacing w:val="-10"/>
          <w:sz w:val="24"/>
        </w:rPr>
        <w:t>‐</w:t>
      </w:r>
    </w:p>
    <w:p w14:paraId="2CED273D" w14:textId="77777777" w:rsidR="00DA643D" w:rsidRDefault="0041543D">
      <w:pPr>
        <w:pStyle w:val="Heading1"/>
        <w:ind w:left="2261" w:right="2041"/>
        <w:jc w:val="center"/>
      </w:pPr>
      <w:r>
        <w:t>ORDER</w:t>
      </w:r>
      <w:r>
        <w:rPr>
          <w:spacing w:val="-1"/>
        </w:rPr>
        <w:t xml:space="preserve"> </w:t>
      </w:r>
      <w:r>
        <w:t>OF</w:t>
      </w:r>
      <w:r>
        <w:rPr>
          <w:spacing w:val="-1"/>
        </w:rPr>
        <w:t xml:space="preserve"> </w:t>
      </w:r>
      <w:r>
        <w:rPr>
          <w:spacing w:val="-2"/>
        </w:rPr>
        <w:t>BUSINESS</w:t>
      </w:r>
    </w:p>
    <w:p w14:paraId="53128261" w14:textId="77777777" w:rsidR="00DA643D" w:rsidRDefault="00DA643D">
      <w:pPr>
        <w:pStyle w:val="BodyText"/>
        <w:rPr>
          <w:b/>
        </w:rPr>
      </w:pPr>
    </w:p>
    <w:p w14:paraId="093462DC" w14:textId="77777777" w:rsidR="00DA643D" w:rsidRDefault="0041543D">
      <w:pPr>
        <w:pStyle w:val="ListParagraph"/>
        <w:numPr>
          <w:ilvl w:val="0"/>
          <w:numId w:val="1"/>
        </w:numPr>
        <w:tabs>
          <w:tab w:val="left" w:pos="959"/>
        </w:tabs>
        <w:spacing w:before="1"/>
        <w:ind w:left="959" w:hanging="481"/>
        <w:jc w:val="left"/>
        <w:rPr>
          <w:sz w:val="24"/>
        </w:rPr>
      </w:pPr>
      <w:r>
        <w:rPr>
          <w:sz w:val="24"/>
        </w:rPr>
        <w:t>Roll</w:t>
      </w:r>
      <w:r>
        <w:rPr>
          <w:spacing w:val="-3"/>
          <w:sz w:val="24"/>
        </w:rPr>
        <w:t xml:space="preserve"> </w:t>
      </w:r>
      <w:r>
        <w:rPr>
          <w:sz w:val="24"/>
        </w:rPr>
        <w:t>Call</w:t>
      </w:r>
      <w:r>
        <w:rPr>
          <w:spacing w:val="-3"/>
          <w:sz w:val="24"/>
        </w:rPr>
        <w:t xml:space="preserve"> </w:t>
      </w:r>
      <w:r>
        <w:rPr>
          <w:sz w:val="24"/>
        </w:rPr>
        <w:t>and</w:t>
      </w:r>
      <w:r>
        <w:rPr>
          <w:spacing w:val="-6"/>
          <w:sz w:val="24"/>
        </w:rPr>
        <w:t xml:space="preserve"> </w:t>
      </w:r>
      <w:r>
        <w:rPr>
          <w:sz w:val="24"/>
        </w:rPr>
        <w:t>Determination of</w:t>
      </w:r>
      <w:r>
        <w:rPr>
          <w:spacing w:val="-2"/>
          <w:sz w:val="24"/>
        </w:rPr>
        <w:t xml:space="preserve"> Quorum</w:t>
      </w:r>
    </w:p>
    <w:p w14:paraId="62486C05" w14:textId="77777777" w:rsidR="00DA643D" w:rsidRDefault="00DA643D">
      <w:pPr>
        <w:pStyle w:val="BodyText"/>
        <w:spacing w:before="11"/>
        <w:rPr>
          <w:sz w:val="25"/>
        </w:rPr>
      </w:pPr>
    </w:p>
    <w:p w14:paraId="6F7DC7FE" w14:textId="77777777" w:rsidR="00DA643D" w:rsidRDefault="0041543D">
      <w:pPr>
        <w:pStyle w:val="ListParagraph"/>
        <w:numPr>
          <w:ilvl w:val="0"/>
          <w:numId w:val="1"/>
        </w:numPr>
        <w:tabs>
          <w:tab w:val="left" w:pos="959"/>
        </w:tabs>
        <w:ind w:left="959" w:hanging="602"/>
        <w:jc w:val="left"/>
        <w:rPr>
          <w:sz w:val="24"/>
          <w:szCs w:val="24"/>
        </w:rPr>
      </w:pPr>
      <w:r w:rsidRPr="4553A4DC">
        <w:rPr>
          <w:sz w:val="24"/>
          <w:szCs w:val="24"/>
        </w:rPr>
        <w:t>Public</w:t>
      </w:r>
      <w:r w:rsidRPr="4553A4DC">
        <w:rPr>
          <w:spacing w:val="-3"/>
          <w:sz w:val="24"/>
          <w:szCs w:val="24"/>
        </w:rPr>
        <w:t xml:space="preserve"> </w:t>
      </w:r>
      <w:r w:rsidRPr="4553A4DC">
        <w:rPr>
          <w:spacing w:val="-2"/>
          <w:sz w:val="24"/>
          <w:szCs w:val="24"/>
        </w:rPr>
        <w:t>Comments</w:t>
      </w:r>
    </w:p>
    <w:p w14:paraId="4101652C" w14:textId="77777777" w:rsidR="00DA643D" w:rsidRDefault="00DA643D">
      <w:pPr>
        <w:pStyle w:val="BodyText"/>
        <w:rPr>
          <w:sz w:val="27"/>
        </w:rPr>
      </w:pPr>
    </w:p>
    <w:p w14:paraId="1299C43A" w14:textId="43F74897" w:rsidR="00DA643D" w:rsidRPr="00373954" w:rsidRDefault="0041543D">
      <w:pPr>
        <w:pStyle w:val="ListParagraph"/>
        <w:numPr>
          <w:ilvl w:val="0"/>
          <w:numId w:val="1"/>
        </w:numPr>
        <w:tabs>
          <w:tab w:val="left" w:pos="959"/>
        </w:tabs>
        <w:ind w:left="959" w:right="496" w:hanging="603"/>
        <w:jc w:val="left"/>
      </w:pPr>
      <w:r w:rsidRPr="0466D486">
        <w:rPr>
          <w:sz w:val="24"/>
          <w:szCs w:val="24"/>
        </w:rPr>
        <w:t>Approval</w:t>
      </w:r>
      <w:r w:rsidRPr="0466D486">
        <w:rPr>
          <w:spacing w:val="-2"/>
          <w:sz w:val="24"/>
          <w:szCs w:val="24"/>
        </w:rPr>
        <w:t xml:space="preserve"> </w:t>
      </w:r>
      <w:r w:rsidRPr="0466D486">
        <w:rPr>
          <w:sz w:val="24"/>
          <w:szCs w:val="24"/>
        </w:rPr>
        <w:t>of</w:t>
      </w:r>
      <w:r w:rsidRPr="0466D486">
        <w:rPr>
          <w:spacing w:val="-2"/>
          <w:sz w:val="24"/>
          <w:szCs w:val="24"/>
        </w:rPr>
        <w:t xml:space="preserve"> </w:t>
      </w:r>
      <w:r w:rsidRPr="0466D486">
        <w:rPr>
          <w:sz w:val="24"/>
          <w:szCs w:val="24"/>
        </w:rPr>
        <w:t>Draft</w:t>
      </w:r>
      <w:r w:rsidRPr="0466D486">
        <w:rPr>
          <w:spacing w:val="-2"/>
          <w:sz w:val="24"/>
          <w:szCs w:val="24"/>
        </w:rPr>
        <w:t xml:space="preserve"> </w:t>
      </w:r>
      <w:r w:rsidRPr="0466D486">
        <w:rPr>
          <w:sz w:val="24"/>
          <w:szCs w:val="24"/>
        </w:rPr>
        <w:t>Minutes</w:t>
      </w:r>
      <w:r w:rsidRPr="0466D486">
        <w:rPr>
          <w:spacing w:val="-2"/>
          <w:sz w:val="24"/>
          <w:szCs w:val="24"/>
        </w:rPr>
        <w:t xml:space="preserve"> </w:t>
      </w:r>
      <w:r w:rsidRPr="0466D486">
        <w:rPr>
          <w:sz w:val="24"/>
          <w:szCs w:val="24"/>
        </w:rPr>
        <w:t>from</w:t>
      </w:r>
      <w:r w:rsidRPr="0466D486">
        <w:rPr>
          <w:spacing w:val="-2"/>
          <w:sz w:val="24"/>
          <w:szCs w:val="24"/>
        </w:rPr>
        <w:t xml:space="preserve"> </w:t>
      </w:r>
      <w:r w:rsidRPr="0466D486">
        <w:rPr>
          <w:sz w:val="24"/>
          <w:szCs w:val="24"/>
        </w:rPr>
        <w:t>the</w:t>
      </w:r>
      <w:r w:rsidRPr="0466D486">
        <w:rPr>
          <w:spacing w:val="-2"/>
          <w:sz w:val="24"/>
          <w:szCs w:val="24"/>
        </w:rPr>
        <w:t xml:space="preserve"> </w:t>
      </w:r>
      <w:r w:rsidRPr="0466D486">
        <w:rPr>
          <w:sz w:val="24"/>
          <w:szCs w:val="24"/>
        </w:rPr>
        <w:t>Committee</w:t>
      </w:r>
      <w:r w:rsidRPr="0466D486">
        <w:rPr>
          <w:spacing w:val="-2"/>
          <w:sz w:val="24"/>
          <w:szCs w:val="24"/>
        </w:rPr>
        <w:t xml:space="preserve"> </w:t>
      </w:r>
      <w:r w:rsidRPr="0466D486">
        <w:rPr>
          <w:sz w:val="24"/>
          <w:szCs w:val="24"/>
        </w:rPr>
        <w:t>meeting</w:t>
      </w:r>
      <w:r w:rsidRPr="0466D486">
        <w:rPr>
          <w:spacing w:val="-2"/>
          <w:sz w:val="24"/>
          <w:szCs w:val="24"/>
        </w:rPr>
        <w:t xml:space="preserve"> </w:t>
      </w:r>
      <w:r w:rsidRPr="0466D486">
        <w:rPr>
          <w:sz w:val="24"/>
          <w:szCs w:val="24"/>
        </w:rPr>
        <w:t>of</w:t>
      </w:r>
      <w:r w:rsidRPr="0466D486">
        <w:rPr>
          <w:spacing w:val="-2"/>
          <w:sz w:val="24"/>
          <w:szCs w:val="24"/>
        </w:rPr>
        <w:t xml:space="preserve"> </w:t>
      </w:r>
      <w:r w:rsidR="00D66919">
        <w:rPr>
          <w:sz w:val="24"/>
          <w:szCs w:val="24"/>
        </w:rPr>
        <w:t>September 11</w:t>
      </w:r>
      <w:r w:rsidRPr="0466D486">
        <w:rPr>
          <w:sz w:val="24"/>
          <w:szCs w:val="24"/>
        </w:rPr>
        <w:t>,</w:t>
      </w:r>
      <w:r w:rsidRPr="0466D486">
        <w:rPr>
          <w:spacing w:val="-3"/>
          <w:sz w:val="24"/>
          <w:szCs w:val="24"/>
        </w:rPr>
        <w:t xml:space="preserve"> </w:t>
      </w:r>
      <w:r w:rsidR="00BB60D4" w:rsidRPr="0466D486">
        <w:rPr>
          <w:sz w:val="24"/>
          <w:szCs w:val="24"/>
        </w:rPr>
        <w:t>202</w:t>
      </w:r>
      <w:r w:rsidR="00D66919">
        <w:rPr>
          <w:sz w:val="24"/>
          <w:szCs w:val="24"/>
        </w:rPr>
        <w:t>2</w:t>
      </w:r>
      <w:r w:rsidR="00BB60D4" w:rsidRPr="0466D486">
        <w:rPr>
          <w:sz w:val="24"/>
          <w:szCs w:val="24"/>
        </w:rPr>
        <w:t>,</w:t>
      </w:r>
      <w:r w:rsidRPr="0466D486">
        <w:rPr>
          <w:spacing w:val="-3"/>
          <w:sz w:val="24"/>
          <w:szCs w:val="24"/>
        </w:rPr>
        <w:t xml:space="preserve"> </w:t>
      </w:r>
      <w:r w:rsidRPr="0466D486">
        <w:rPr>
          <w:sz w:val="24"/>
          <w:szCs w:val="24"/>
        </w:rPr>
        <w:t>minutes</w:t>
      </w:r>
      <w:r w:rsidR="008E4F36" w:rsidRPr="0466D486">
        <w:rPr>
          <w:sz w:val="24"/>
          <w:szCs w:val="24"/>
        </w:rPr>
        <w:t xml:space="preserve"> </w:t>
      </w:r>
      <w:r w:rsidR="00D36BC9" w:rsidRPr="0466D486">
        <w:rPr>
          <w:sz w:val="24"/>
          <w:szCs w:val="24"/>
        </w:rPr>
        <w:t>(</w:t>
      </w:r>
      <w:r w:rsidR="00692E1C">
        <w:rPr>
          <w:sz w:val="24"/>
          <w:szCs w:val="24"/>
        </w:rPr>
        <w:t>Exhibit</w:t>
      </w:r>
      <w:r w:rsidR="00D36BC9" w:rsidRPr="0466D486">
        <w:rPr>
          <w:sz w:val="24"/>
          <w:szCs w:val="24"/>
        </w:rPr>
        <w:t xml:space="preserve"> </w:t>
      </w:r>
      <w:r w:rsidR="00455069">
        <w:rPr>
          <w:sz w:val="24"/>
          <w:szCs w:val="24"/>
        </w:rPr>
        <w:t>A</w:t>
      </w:r>
      <w:r w:rsidR="00D36BC9" w:rsidRPr="0466D486">
        <w:rPr>
          <w:sz w:val="24"/>
          <w:szCs w:val="24"/>
        </w:rPr>
        <w:t xml:space="preserve">) </w:t>
      </w:r>
    </w:p>
    <w:p w14:paraId="64AA9CCC" w14:textId="77777777" w:rsidR="00373954" w:rsidRPr="00373954" w:rsidRDefault="00373954" w:rsidP="00373954">
      <w:pPr>
        <w:tabs>
          <w:tab w:val="left" w:pos="959"/>
        </w:tabs>
        <w:ind w:right="496"/>
      </w:pPr>
    </w:p>
    <w:p w14:paraId="4BEBAF29" w14:textId="568CFEE5" w:rsidR="00474E73" w:rsidRPr="002126CA" w:rsidRDefault="009A1FFD">
      <w:pPr>
        <w:pStyle w:val="ListParagraph"/>
        <w:numPr>
          <w:ilvl w:val="0"/>
          <w:numId w:val="1"/>
        </w:numPr>
        <w:tabs>
          <w:tab w:val="left" w:pos="959"/>
        </w:tabs>
        <w:ind w:left="959" w:hanging="602"/>
        <w:jc w:val="left"/>
        <w:rPr>
          <w:sz w:val="24"/>
        </w:rPr>
      </w:pPr>
      <w:r>
        <w:rPr>
          <w:sz w:val="24"/>
          <w:szCs w:val="24"/>
        </w:rPr>
        <w:t xml:space="preserve">Funding </w:t>
      </w:r>
      <w:r w:rsidR="004501D7">
        <w:rPr>
          <w:sz w:val="24"/>
          <w:szCs w:val="24"/>
        </w:rPr>
        <w:t xml:space="preserve">allocation changes to Measure KK projects: This item will be held in response to public comment </w:t>
      </w:r>
      <w:proofErr w:type="gramStart"/>
      <w:r w:rsidR="00E15D6E">
        <w:rPr>
          <w:sz w:val="24"/>
          <w:szCs w:val="24"/>
        </w:rPr>
        <w:t>in regard to</w:t>
      </w:r>
      <w:proofErr w:type="gramEnd"/>
      <w:r w:rsidR="002D2DEE">
        <w:rPr>
          <w:sz w:val="24"/>
          <w:szCs w:val="24"/>
        </w:rPr>
        <w:t xml:space="preserve"> </w:t>
      </w:r>
      <w:r w:rsidR="0005063B">
        <w:rPr>
          <w:sz w:val="24"/>
          <w:szCs w:val="24"/>
        </w:rPr>
        <w:t xml:space="preserve">allocation changes </w:t>
      </w:r>
      <w:r w:rsidR="008D767C">
        <w:rPr>
          <w:sz w:val="24"/>
          <w:szCs w:val="24"/>
        </w:rPr>
        <w:t xml:space="preserve">to certain Measure KK </w:t>
      </w:r>
      <w:r w:rsidR="0005063B">
        <w:rPr>
          <w:sz w:val="24"/>
          <w:szCs w:val="24"/>
        </w:rPr>
        <w:t xml:space="preserve">funded projects. </w:t>
      </w:r>
    </w:p>
    <w:p w14:paraId="3C32AD37" w14:textId="77777777" w:rsidR="002126CA" w:rsidRPr="002126CA" w:rsidRDefault="002126CA" w:rsidP="002126CA">
      <w:pPr>
        <w:pStyle w:val="ListParagraph"/>
        <w:rPr>
          <w:sz w:val="24"/>
        </w:rPr>
      </w:pPr>
    </w:p>
    <w:p w14:paraId="58322C3A" w14:textId="7B4F80B9" w:rsidR="007B1C37" w:rsidRPr="002126CA" w:rsidRDefault="002126CA" w:rsidP="002126CA">
      <w:pPr>
        <w:pStyle w:val="ListParagraph"/>
        <w:numPr>
          <w:ilvl w:val="0"/>
          <w:numId w:val="1"/>
        </w:numPr>
        <w:tabs>
          <w:tab w:val="left" w:pos="959"/>
        </w:tabs>
        <w:jc w:val="left"/>
        <w:rPr>
          <w:sz w:val="24"/>
        </w:rPr>
      </w:pPr>
      <w:r>
        <w:rPr>
          <w:sz w:val="24"/>
          <w:szCs w:val="24"/>
        </w:rPr>
        <w:t>D</w:t>
      </w:r>
      <w:r w:rsidR="0041543D" w:rsidRPr="002126CA">
        <w:rPr>
          <w:sz w:val="24"/>
          <w:szCs w:val="24"/>
        </w:rPr>
        <w:t>epartment</w:t>
      </w:r>
      <w:r w:rsidRPr="002126CA">
        <w:rPr>
          <w:sz w:val="24"/>
          <w:szCs w:val="24"/>
        </w:rPr>
        <w:t xml:space="preserve"> U</w:t>
      </w:r>
      <w:r w:rsidR="0041543D" w:rsidRPr="002126CA">
        <w:rPr>
          <w:sz w:val="24"/>
          <w:szCs w:val="24"/>
        </w:rPr>
        <w:t>pdate</w:t>
      </w:r>
      <w:r w:rsidRPr="002126CA">
        <w:rPr>
          <w:sz w:val="24"/>
          <w:szCs w:val="24"/>
        </w:rPr>
        <w:t>: H</w:t>
      </w:r>
      <w:r w:rsidR="007B1C37" w:rsidRPr="002126CA">
        <w:rPr>
          <w:spacing w:val="-2"/>
          <w:sz w:val="24"/>
          <w:szCs w:val="24"/>
        </w:rPr>
        <w:t>ousing and Community Development (HCD)</w:t>
      </w:r>
      <w:r>
        <w:rPr>
          <w:spacing w:val="-2"/>
          <w:sz w:val="24"/>
          <w:szCs w:val="24"/>
        </w:rPr>
        <w:t xml:space="preserve"> interactive map </w:t>
      </w:r>
    </w:p>
    <w:p w14:paraId="1DB1F435" w14:textId="6CBAD2C6" w:rsidR="00721ADE" w:rsidRPr="00FD5E18" w:rsidRDefault="00721ADE" w:rsidP="00FD5E18">
      <w:pPr>
        <w:tabs>
          <w:tab w:val="left" w:pos="1679"/>
        </w:tabs>
        <w:rPr>
          <w:sz w:val="24"/>
        </w:rPr>
      </w:pPr>
    </w:p>
    <w:p w14:paraId="09EF50A4" w14:textId="0AE5C4E8" w:rsidR="00F90B84" w:rsidRPr="00CB3476" w:rsidRDefault="00E15D6E" w:rsidP="00F90B84">
      <w:pPr>
        <w:pStyle w:val="ListParagraph"/>
        <w:numPr>
          <w:ilvl w:val="0"/>
          <w:numId w:val="1"/>
        </w:numPr>
        <w:tabs>
          <w:tab w:val="left" w:pos="1679"/>
        </w:tabs>
        <w:jc w:val="left"/>
        <w:rPr>
          <w:sz w:val="24"/>
        </w:rPr>
      </w:pPr>
      <w:r>
        <w:rPr>
          <w:sz w:val="24"/>
          <w:szCs w:val="24"/>
        </w:rPr>
        <w:t>2023 Bond</w:t>
      </w:r>
      <w:r w:rsidR="00FD5E18">
        <w:rPr>
          <w:sz w:val="24"/>
          <w:szCs w:val="24"/>
        </w:rPr>
        <w:t xml:space="preserve"> issuance: Explanation of Measure KK/U funded projects </w:t>
      </w:r>
    </w:p>
    <w:p w14:paraId="5880BCCA" w14:textId="77777777" w:rsidR="00CB3476" w:rsidRPr="00CB3476" w:rsidRDefault="00CB3476" w:rsidP="00CB3476">
      <w:pPr>
        <w:pStyle w:val="ListParagraph"/>
        <w:rPr>
          <w:sz w:val="24"/>
        </w:rPr>
      </w:pPr>
    </w:p>
    <w:p w14:paraId="27E00731" w14:textId="22E58EF1" w:rsidR="00CB3476" w:rsidRPr="006A04ED" w:rsidRDefault="00CB3476" w:rsidP="00F90B84">
      <w:pPr>
        <w:pStyle w:val="ListParagraph"/>
        <w:numPr>
          <w:ilvl w:val="0"/>
          <w:numId w:val="1"/>
        </w:numPr>
        <w:tabs>
          <w:tab w:val="left" w:pos="1679"/>
        </w:tabs>
        <w:jc w:val="left"/>
        <w:rPr>
          <w:sz w:val="24"/>
        </w:rPr>
      </w:pPr>
      <w:r>
        <w:rPr>
          <w:sz w:val="24"/>
        </w:rPr>
        <w:t>Bond Expenditure Training – Condensed Format</w:t>
      </w:r>
      <w:r w:rsidR="00762677">
        <w:rPr>
          <w:sz w:val="24"/>
        </w:rPr>
        <w:t xml:space="preserve">: Topics to be covered included Capital vs. Maintenance </w:t>
      </w:r>
      <w:r w:rsidR="00E01F86">
        <w:rPr>
          <w:sz w:val="24"/>
        </w:rPr>
        <w:t>e</w:t>
      </w:r>
      <w:r w:rsidR="00762677">
        <w:rPr>
          <w:sz w:val="24"/>
        </w:rPr>
        <w:t xml:space="preserve">xpenditures, </w:t>
      </w:r>
      <w:r w:rsidR="00CB538E">
        <w:rPr>
          <w:sz w:val="24"/>
        </w:rPr>
        <w:t xml:space="preserve">expenditure spend down requirements, </w:t>
      </w:r>
      <w:r w:rsidR="000C2E3C">
        <w:rPr>
          <w:sz w:val="24"/>
        </w:rPr>
        <w:t>and</w:t>
      </w:r>
      <w:r w:rsidR="00E01F86">
        <w:rPr>
          <w:sz w:val="24"/>
        </w:rPr>
        <w:t xml:space="preserve"> State/Federal</w:t>
      </w:r>
      <w:r w:rsidR="000C2E3C">
        <w:rPr>
          <w:sz w:val="24"/>
        </w:rPr>
        <w:t xml:space="preserve"> regulations of bond </w:t>
      </w:r>
      <w:proofErr w:type="gramStart"/>
      <w:r w:rsidR="000C2E3C">
        <w:rPr>
          <w:sz w:val="24"/>
        </w:rPr>
        <w:t>proceeds</w:t>
      </w:r>
      <w:proofErr w:type="gramEnd"/>
    </w:p>
    <w:p w14:paraId="72040BA2" w14:textId="49D60CC7" w:rsidR="00CB3476" w:rsidRDefault="00CB3476">
      <w:pPr>
        <w:pStyle w:val="BodyText"/>
        <w:spacing w:before="11"/>
        <w:rPr>
          <w:sz w:val="23"/>
        </w:rPr>
      </w:pPr>
      <w:r>
        <w:rPr>
          <w:sz w:val="23"/>
        </w:rPr>
        <w:t xml:space="preserve"> </w:t>
      </w:r>
    </w:p>
    <w:p w14:paraId="616AA08C" w14:textId="77777777" w:rsidR="00DA643D" w:rsidRDefault="0041543D">
      <w:pPr>
        <w:pStyle w:val="ListParagraph"/>
        <w:numPr>
          <w:ilvl w:val="0"/>
          <w:numId w:val="1"/>
        </w:numPr>
        <w:tabs>
          <w:tab w:val="left" w:pos="959"/>
        </w:tabs>
        <w:spacing w:before="1"/>
        <w:ind w:left="959" w:hanging="602"/>
        <w:jc w:val="left"/>
        <w:rPr>
          <w:sz w:val="24"/>
        </w:rPr>
      </w:pPr>
      <w:r w:rsidRPr="0466D486">
        <w:rPr>
          <w:sz w:val="24"/>
          <w:szCs w:val="24"/>
        </w:rPr>
        <w:t>Discussion</w:t>
      </w:r>
      <w:r w:rsidRPr="0466D486">
        <w:rPr>
          <w:spacing w:val="-1"/>
          <w:sz w:val="24"/>
          <w:szCs w:val="24"/>
        </w:rPr>
        <w:t xml:space="preserve"> </w:t>
      </w:r>
      <w:r w:rsidRPr="0466D486">
        <w:rPr>
          <w:sz w:val="24"/>
          <w:szCs w:val="24"/>
        </w:rPr>
        <w:t>of</w:t>
      </w:r>
      <w:r w:rsidRPr="0466D486">
        <w:rPr>
          <w:spacing w:val="-1"/>
          <w:sz w:val="24"/>
          <w:szCs w:val="24"/>
        </w:rPr>
        <w:t xml:space="preserve"> </w:t>
      </w:r>
      <w:r w:rsidRPr="0466D486">
        <w:rPr>
          <w:sz w:val="24"/>
          <w:szCs w:val="24"/>
        </w:rPr>
        <w:t xml:space="preserve">Next </w:t>
      </w:r>
      <w:r w:rsidRPr="0466D486">
        <w:rPr>
          <w:spacing w:val="-2"/>
          <w:sz w:val="24"/>
          <w:szCs w:val="24"/>
        </w:rPr>
        <w:t>Steps</w:t>
      </w:r>
    </w:p>
    <w:p w14:paraId="409D0DF1" w14:textId="45E947F4" w:rsidR="00DA643D" w:rsidRPr="00E15D6E" w:rsidRDefault="009C12E4">
      <w:pPr>
        <w:pStyle w:val="ListParagraph"/>
        <w:numPr>
          <w:ilvl w:val="1"/>
          <w:numId w:val="1"/>
        </w:numPr>
        <w:tabs>
          <w:tab w:val="left" w:pos="1679"/>
        </w:tabs>
        <w:ind w:hanging="361"/>
        <w:rPr>
          <w:sz w:val="24"/>
        </w:rPr>
      </w:pPr>
      <w:r>
        <w:rPr>
          <w:sz w:val="24"/>
          <w:szCs w:val="24"/>
        </w:rPr>
        <w:t>Identify if the committee will provide a separate annual report</w:t>
      </w:r>
    </w:p>
    <w:p w14:paraId="217A43CB" w14:textId="59CBC0C0" w:rsidR="00E15D6E" w:rsidRDefault="00E15D6E">
      <w:pPr>
        <w:pStyle w:val="ListParagraph"/>
        <w:numPr>
          <w:ilvl w:val="1"/>
          <w:numId w:val="1"/>
        </w:numPr>
        <w:tabs>
          <w:tab w:val="left" w:pos="1679"/>
        </w:tabs>
        <w:ind w:hanging="361"/>
        <w:rPr>
          <w:sz w:val="24"/>
        </w:rPr>
      </w:pPr>
      <w:r>
        <w:rPr>
          <w:sz w:val="24"/>
          <w:szCs w:val="24"/>
        </w:rPr>
        <w:t>Agenda items for next meeting</w:t>
      </w:r>
    </w:p>
    <w:p w14:paraId="3461D779" w14:textId="77777777" w:rsidR="00DA643D" w:rsidRDefault="00DA643D">
      <w:pPr>
        <w:pStyle w:val="BodyText"/>
        <w:spacing w:before="11"/>
        <w:rPr>
          <w:sz w:val="20"/>
        </w:rPr>
      </w:pPr>
    </w:p>
    <w:p w14:paraId="3666DACF" w14:textId="77777777" w:rsidR="00DA643D" w:rsidRDefault="0041543D">
      <w:pPr>
        <w:pStyle w:val="ListParagraph"/>
        <w:numPr>
          <w:ilvl w:val="0"/>
          <w:numId w:val="1"/>
        </w:numPr>
        <w:tabs>
          <w:tab w:val="left" w:pos="959"/>
        </w:tabs>
        <w:spacing w:before="1"/>
        <w:ind w:left="959" w:hanging="602"/>
        <w:jc w:val="left"/>
        <w:rPr>
          <w:sz w:val="24"/>
        </w:rPr>
      </w:pPr>
      <w:r w:rsidRPr="0466D486">
        <w:rPr>
          <w:sz w:val="24"/>
          <w:szCs w:val="24"/>
        </w:rPr>
        <w:t xml:space="preserve">Open </w:t>
      </w:r>
      <w:r w:rsidRPr="0466D486">
        <w:rPr>
          <w:spacing w:val="-2"/>
          <w:sz w:val="24"/>
          <w:szCs w:val="24"/>
        </w:rPr>
        <w:t>Forum</w:t>
      </w:r>
    </w:p>
    <w:p w14:paraId="3CF2D8B6" w14:textId="77777777" w:rsidR="00DA643D" w:rsidRDefault="00DA643D">
      <w:pPr>
        <w:pStyle w:val="BodyText"/>
      </w:pPr>
    </w:p>
    <w:p w14:paraId="0B7F62C4" w14:textId="44FAED4E" w:rsidR="00DA643D" w:rsidRPr="00E9539E" w:rsidRDefault="0041543D">
      <w:pPr>
        <w:pStyle w:val="ListParagraph"/>
        <w:numPr>
          <w:ilvl w:val="0"/>
          <w:numId w:val="1"/>
        </w:numPr>
        <w:tabs>
          <w:tab w:val="left" w:pos="959"/>
        </w:tabs>
        <w:spacing w:before="1"/>
        <w:ind w:left="959" w:hanging="602"/>
        <w:jc w:val="left"/>
        <w:rPr>
          <w:sz w:val="24"/>
        </w:rPr>
      </w:pPr>
      <w:r w:rsidRPr="0466D486">
        <w:rPr>
          <w:spacing w:val="-2"/>
          <w:sz w:val="24"/>
          <w:szCs w:val="24"/>
        </w:rPr>
        <w:t>Adjournment</w:t>
      </w:r>
    </w:p>
    <w:p w14:paraId="52EA18DE" w14:textId="77777777" w:rsidR="00E9539E" w:rsidRPr="00E9539E" w:rsidRDefault="00E9539E" w:rsidP="00E9539E">
      <w:pPr>
        <w:pStyle w:val="ListParagraph"/>
        <w:rPr>
          <w:sz w:val="24"/>
        </w:rPr>
      </w:pPr>
    </w:p>
    <w:p w14:paraId="696E98D5" w14:textId="4BD9098E" w:rsidR="00E9539E" w:rsidRDefault="00E9539E" w:rsidP="00E9539E">
      <w:pPr>
        <w:tabs>
          <w:tab w:val="left" w:pos="959"/>
        </w:tabs>
        <w:spacing w:before="1"/>
        <w:rPr>
          <w:sz w:val="24"/>
        </w:rPr>
      </w:pPr>
    </w:p>
    <w:p w14:paraId="605059D6" w14:textId="05934B00" w:rsidR="00E9539E" w:rsidRDefault="00E9539E" w:rsidP="00E9539E">
      <w:pPr>
        <w:tabs>
          <w:tab w:val="left" w:pos="959"/>
        </w:tabs>
        <w:spacing w:before="1"/>
        <w:rPr>
          <w:sz w:val="24"/>
        </w:rPr>
      </w:pPr>
    </w:p>
    <w:p w14:paraId="7EB0F3D2" w14:textId="6586C1AA" w:rsidR="00E9539E" w:rsidRDefault="00E9539E" w:rsidP="00E9539E">
      <w:pPr>
        <w:tabs>
          <w:tab w:val="left" w:pos="959"/>
        </w:tabs>
        <w:spacing w:before="1"/>
        <w:rPr>
          <w:sz w:val="24"/>
        </w:rPr>
      </w:pPr>
    </w:p>
    <w:p w14:paraId="7DC072B1" w14:textId="5AFCEBA2" w:rsidR="00E9539E" w:rsidRDefault="00E9539E" w:rsidP="00E9539E">
      <w:pPr>
        <w:tabs>
          <w:tab w:val="left" w:pos="959"/>
        </w:tabs>
        <w:spacing w:before="1"/>
        <w:rPr>
          <w:sz w:val="24"/>
        </w:rPr>
      </w:pPr>
    </w:p>
    <w:p w14:paraId="33E87F18" w14:textId="41C1924F" w:rsidR="00E9539E" w:rsidRDefault="00E9539E" w:rsidP="00E9539E">
      <w:pPr>
        <w:tabs>
          <w:tab w:val="left" w:pos="959"/>
        </w:tabs>
        <w:spacing w:before="1"/>
        <w:rPr>
          <w:sz w:val="24"/>
        </w:rPr>
      </w:pPr>
      <w:r>
        <w:rPr>
          <w:sz w:val="24"/>
        </w:rPr>
        <w:lastRenderedPageBreak/>
        <w:t>EXHIBIT A</w:t>
      </w:r>
    </w:p>
    <w:p w14:paraId="3A16B631" w14:textId="1458594F" w:rsidR="00E9539E" w:rsidRDefault="00E9539E" w:rsidP="00E9539E">
      <w:pPr>
        <w:tabs>
          <w:tab w:val="left" w:pos="959"/>
        </w:tabs>
        <w:spacing w:before="1"/>
        <w:rPr>
          <w:sz w:val="24"/>
        </w:rPr>
      </w:pPr>
    </w:p>
    <w:p w14:paraId="538FEF56" w14:textId="77777777" w:rsidR="00E9539E" w:rsidRDefault="00E9539E" w:rsidP="00E9539E">
      <w:r>
        <w:rPr>
          <w:b/>
          <w:bCs/>
        </w:rPr>
        <w:t xml:space="preserve">A COMMITTEE MEETING </w:t>
      </w:r>
      <w:r>
        <w:t xml:space="preserve">of the Affordable Housing &amp; Infrastructure Bond (I-Bond) Public Oversight Committee (the “I-Bond Committee”) was held on September 11, </w:t>
      </w:r>
      <w:proofErr w:type="gramStart"/>
      <w:r>
        <w:t>2023</w:t>
      </w:r>
      <w:proofErr w:type="gramEnd"/>
      <w:r>
        <w:t xml:space="preserve"> at City Council Hearing Room 2. </w:t>
      </w:r>
    </w:p>
    <w:p w14:paraId="53DD95B3" w14:textId="77777777" w:rsidR="00E9539E" w:rsidRDefault="00E9539E" w:rsidP="00E9539E"/>
    <w:p w14:paraId="76C4DD99" w14:textId="77777777" w:rsidR="00E9539E" w:rsidRDefault="00E9539E" w:rsidP="00E9539E">
      <w:pPr>
        <w:pStyle w:val="ListParagraph"/>
        <w:widowControl/>
        <w:numPr>
          <w:ilvl w:val="0"/>
          <w:numId w:val="3"/>
        </w:numPr>
        <w:autoSpaceDE/>
        <w:autoSpaceDN/>
        <w:spacing w:after="160" w:line="259" w:lineRule="auto"/>
        <w:contextualSpacing/>
      </w:pPr>
      <w:r>
        <w:t>Roll Call and Determination of Quorom:</w:t>
      </w:r>
    </w:p>
    <w:p w14:paraId="79763429" w14:textId="77777777" w:rsidR="00E9539E" w:rsidRDefault="00E9539E" w:rsidP="00E9539E">
      <w:r>
        <w:t>Committee Members</w:t>
      </w:r>
    </w:p>
    <w:p w14:paraId="46BBF338" w14:textId="77777777" w:rsidR="00E9539E" w:rsidRDefault="00E9539E" w:rsidP="00E9539E">
      <w:r>
        <w:rPr>
          <w:b/>
          <w:bCs/>
        </w:rPr>
        <w:t xml:space="preserve">Present: </w:t>
      </w:r>
      <w:r>
        <w:rPr>
          <w:b/>
          <w:bCs/>
        </w:rPr>
        <w:tab/>
      </w:r>
      <w:r>
        <w:t>Ellen Wu, Chairperson</w:t>
      </w:r>
    </w:p>
    <w:p w14:paraId="336E7B98" w14:textId="77777777" w:rsidR="00E9539E" w:rsidRDefault="00E9539E" w:rsidP="00E9539E">
      <w:r>
        <w:tab/>
      </w:r>
      <w:r>
        <w:tab/>
        <w:t>Daniel Swafford, Vice Chairperson</w:t>
      </w:r>
    </w:p>
    <w:p w14:paraId="30883E4D" w14:textId="77777777" w:rsidR="00E9539E" w:rsidRDefault="00E9539E" w:rsidP="00E9539E">
      <w:r>
        <w:tab/>
      </w:r>
      <w:r>
        <w:tab/>
        <w:t>Christopher Johnson, Member</w:t>
      </w:r>
    </w:p>
    <w:p w14:paraId="75CADFC5" w14:textId="77777777" w:rsidR="00E9539E" w:rsidRDefault="00E9539E" w:rsidP="00E9539E">
      <w:r>
        <w:tab/>
      </w:r>
      <w:r>
        <w:tab/>
        <w:t>Anne Griffith, Member</w:t>
      </w:r>
    </w:p>
    <w:p w14:paraId="02F77391" w14:textId="77777777" w:rsidR="00E9539E" w:rsidRDefault="00E9539E" w:rsidP="00E9539E">
      <w:r>
        <w:tab/>
      </w:r>
      <w:r>
        <w:tab/>
        <w:t xml:space="preserve">Tia Hicks, Member </w:t>
      </w:r>
    </w:p>
    <w:p w14:paraId="6A1943D6" w14:textId="77777777" w:rsidR="00E9539E" w:rsidRDefault="00E9539E" w:rsidP="00E9539E">
      <w:r>
        <w:tab/>
      </w:r>
      <w:r>
        <w:tab/>
        <w:t>Ali Schwartz, Member</w:t>
      </w:r>
    </w:p>
    <w:p w14:paraId="664C517E" w14:textId="77777777" w:rsidR="00E9539E" w:rsidRDefault="00E9539E" w:rsidP="00E9539E">
      <w:r>
        <w:rPr>
          <w:b/>
          <w:bCs/>
        </w:rPr>
        <w:t xml:space="preserve">Absent: </w:t>
      </w:r>
      <w:r>
        <w:rPr>
          <w:b/>
          <w:bCs/>
        </w:rPr>
        <w:tab/>
      </w:r>
      <w:proofErr w:type="spellStart"/>
      <w:r>
        <w:t>Baldomero</w:t>
      </w:r>
      <w:proofErr w:type="spellEnd"/>
      <w:r>
        <w:t xml:space="preserve"> Gonzalez, Member</w:t>
      </w:r>
    </w:p>
    <w:p w14:paraId="18DF3D12" w14:textId="77777777" w:rsidR="00E9539E" w:rsidRDefault="00E9539E" w:rsidP="00E9539E">
      <w:r>
        <w:rPr>
          <w:b/>
          <w:bCs/>
        </w:rPr>
        <w:t xml:space="preserve">Additional Attendees: </w:t>
      </w:r>
      <w:r>
        <w:tab/>
        <w:t>Dawn Hort, Staff to Committee</w:t>
      </w:r>
    </w:p>
    <w:p w14:paraId="47369D67" w14:textId="77777777" w:rsidR="00E9539E" w:rsidRDefault="00E9539E" w:rsidP="00E9539E">
      <w:r>
        <w:tab/>
      </w:r>
      <w:r>
        <w:tab/>
      </w:r>
      <w:r>
        <w:tab/>
        <w:t>Stephen Acker, Secretary to Committee</w:t>
      </w:r>
    </w:p>
    <w:p w14:paraId="1541454C" w14:textId="77777777" w:rsidR="00E9539E" w:rsidRDefault="00E9539E" w:rsidP="00E9539E">
      <w:r>
        <w:t xml:space="preserve">The meeting was called to order at 5:18 pm by Dawn Hort. </w:t>
      </w:r>
    </w:p>
    <w:p w14:paraId="040C3607" w14:textId="77777777" w:rsidR="00E9539E" w:rsidRDefault="00E9539E" w:rsidP="00E9539E">
      <w:pPr>
        <w:pStyle w:val="ListParagraph"/>
        <w:widowControl/>
        <w:numPr>
          <w:ilvl w:val="0"/>
          <w:numId w:val="3"/>
        </w:numPr>
        <w:autoSpaceDE/>
        <w:autoSpaceDN/>
        <w:spacing w:after="160" w:line="259" w:lineRule="auto"/>
        <w:contextualSpacing/>
      </w:pPr>
      <w:r>
        <w:rPr>
          <w:b/>
          <w:bCs/>
        </w:rPr>
        <w:t xml:space="preserve">PUBLIC COMMENTS: </w:t>
      </w:r>
      <w:r>
        <w:t>No public comments.</w:t>
      </w:r>
    </w:p>
    <w:p w14:paraId="63814D9C" w14:textId="77777777" w:rsidR="00E9539E" w:rsidRDefault="00E9539E" w:rsidP="00E9539E">
      <w:pPr>
        <w:pStyle w:val="ListParagraph"/>
        <w:widowControl/>
        <w:numPr>
          <w:ilvl w:val="0"/>
          <w:numId w:val="3"/>
        </w:numPr>
        <w:autoSpaceDE/>
        <w:autoSpaceDN/>
        <w:spacing w:after="160" w:line="259" w:lineRule="auto"/>
        <w:contextualSpacing/>
      </w:pPr>
      <w:r>
        <w:rPr>
          <w:b/>
          <w:bCs/>
        </w:rPr>
        <w:t>INTRODUCTION OF NEW COMMITTEE MEMBER ALI SCHWARTZ AND CITY STAFF STEPHEN ACKER</w:t>
      </w:r>
      <w:r>
        <w:t>.</w:t>
      </w:r>
    </w:p>
    <w:p w14:paraId="728B33CF" w14:textId="77777777" w:rsidR="00E9539E" w:rsidRDefault="00E9539E" w:rsidP="00E9539E">
      <w:pPr>
        <w:pStyle w:val="ListParagraph"/>
        <w:widowControl/>
        <w:numPr>
          <w:ilvl w:val="0"/>
          <w:numId w:val="3"/>
        </w:numPr>
        <w:autoSpaceDE/>
        <w:autoSpaceDN/>
        <w:spacing w:after="160" w:line="259" w:lineRule="auto"/>
        <w:contextualSpacing/>
      </w:pPr>
      <w:r>
        <w:rPr>
          <w:b/>
          <w:bCs/>
        </w:rPr>
        <w:t xml:space="preserve">APPROVAL OF DRAFT JANUARY 9, </w:t>
      </w:r>
      <w:proofErr w:type="gramStart"/>
      <w:r>
        <w:rPr>
          <w:b/>
          <w:bCs/>
        </w:rPr>
        <w:t>2023</w:t>
      </w:r>
      <w:proofErr w:type="gramEnd"/>
      <w:r>
        <w:rPr>
          <w:b/>
          <w:bCs/>
        </w:rPr>
        <w:t xml:space="preserve"> MINUTES. </w:t>
      </w:r>
    </w:p>
    <w:p w14:paraId="614F79BE" w14:textId="77777777" w:rsidR="00E9539E" w:rsidRDefault="00E9539E" w:rsidP="00E9539E">
      <w:pPr>
        <w:pStyle w:val="ListParagraph"/>
        <w:widowControl/>
        <w:numPr>
          <w:ilvl w:val="1"/>
          <w:numId w:val="3"/>
        </w:numPr>
        <w:autoSpaceDE/>
        <w:autoSpaceDN/>
        <w:spacing w:after="160" w:line="259" w:lineRule="auto"/>
        <w:contextualSpacing/>
      </w:pPr>
      <w:r>
        <w:rPr>
          <w:b/>
          <w:bCs/>
        </w:rPr>
        <w:t xml:space="preserve">MOTION: </w:t>
      </w:r>
      <w:r>
        <w:t>Member Johnson made a motion to approve minutes; seconded by Member Griffith.</w:t>
      </w:r>
    </w:p>
    <w:p w14:paraId="40FE5D71" w14:textId="77777777" w:rsidR="00E9539E" w:rsidRDefault="00E9539E" w:rsidP="00E9539E">
      <w:pPr>
        <w:pStyle w:val="paragraph"/>
        <w:spacing w:before="0" w:beforeAutospacing="0" w:after="0" w:afterAutospacing="0"/>
        <w:ind w:left="1440" w:firstLine="720"/>
        <w:textAlignment w:val="baseline"/>
        <w:rPr>
          <w:rFonts w:ascii="Segoe UI" w:hAnsi="Segoe UI" w:cs="Segoe UI"/>
          <w:sz w:val="18"/>
          <w:szCs w:val="18"/>
        </w:rPr>
      </w:pPr>
      <w:bookmarkStart w:id="0" w:name="_Hlk145424678"/>
      <w:r>
        <w:rPr>
          <w:rStyle w:val="normaltextrun"/>
          <w:rFonts w:ascii="Calibri" w:hAnsi="Calibri" w:cs="Calibri"/>
          <w:sz w:val="23"/>
          <w:szCs w:val="23"/>
        </w:rPr>
        <w:t>[GRIFFITH-Y / HICKS-Y / JOHNSON-Y / SCHWARTZ-Y / SWAFFORD-Y/ WU-Y]</w:t>
      </w:r>
      <w:r>
        <w:rPr>
          <w:rStyle w:val="eop"/>
          <w:rFonts w:ascii="Calibri" w:hAnsi="Calibri" w:cs="Calibri"/>
          <w:sz w:val="23"/>
          <w:szCs w:val="23"/>
        </w:rPr>
        <w:t> </w:t>
      </w:r>
    </w:p>
    <w:p w14:paraId="795395B5" w14:textId="77777777" w:rsidR="00E9539E" w:rsidRDefault="00E9539E" w:rsidP="00E9539E">
      <w:pPr>
        <w:pStyle w:val="paragraph"/>
        <w:spacing w:before="0" w:beforeAutospacing="0" w:after="0" w:afterAutospacing="0"/>
        <w:ind w:left="2880"/>
        <w:textAlignment w:val="baseline"/>
        <w:rPr>
          <w:rFonts w:ascii="Segoe UI" w:hAnsi="Segoe UI" w:cs="Segoe UI"/>
          <w:sz w:val="18"/>
          <w:szCs w:val="18"/>
        </w:rPr>
      </w:pPr>
      <w:r>
        <w:rPr>
          <w:rStyle w:val="normaltextrun"/>
          <w:rFonts w:ascii="Calibri" w:hAnsi="Calibri" w:cs="Calibri"/>
          <w:b/>
          <w:bCs/>
          <w:sz w:val="20"/>
          <w:szCs w:val="20"/>
        </w:rPr>
        <w:t>(AYES: 6 / NOES: 0 / ABSTAIN: 0)</w:t>
      </w:r>
      <w:r>
        <w:rPr>
          <w:rStyle w:val="eop"/>
          <w:rFonts w:ascii="Calibri" w:hAnsi="Calibri" w:cs="Calibri"/>
          <w:sz w:val="20"/>
          <w:szCs w:val="20"/>
        </w:rPr>
        <w:t> </w:t>
      </w:r>
    </w:p>
    <w:bookmarkEnd w:id="0"/>
    <w:p w14:paraId="16A342E8" w14:textId="77777777" w:rsidR="00E9539E" w:rsidRDefault="00E9539E" w:rsidP="00E9539E">
      <w:pPr>
        <w:pStyle w:val="ListParagraph"/>
        <w:widowControl/>
        <w:numPr>
          <w:ilvl w:val="0"/>
          <w:numId w:val="3"/>
        </w:numPr>
        <w:autoSpaceDE/>
        <w:autoSpaceDN/>
        <w:spacing w:after="160" w:line="259" w:lineRule="auto"/>
        <w:contextualSpacing/>
      </w:pPr>
      <w:r>
        <w:rPr>
          <w:b/>
          <w:bCs/>
        </w:rPr>
        <w:t xml:space="preserve">APPROVAL OF REVISED MAY 2, </w:t>
      </w:r>
      <w:proofErr w:type="gramStart"/>
      <w:r>
        <w:rPr>
          <w:b/>
          <w:bCs/>
        </w:rPr>
        <w:t>2022</w:t>
      </w:r>
      <w:proofErr w:type="gramEnd"/>
      <w:r>
        <w:rPr>
          <w:b/>
          <w:bCs/>
        </w:rPr>
        <w:t xml:space="preserve"> MINUTES.</w:t>
      </w:r>
    </w:p>
    <w:p w14:paraId="104A8564" w14:textId="77777777" w:rsidR="00E9539E" w:rsidRDefault="00E9539E" w:rsidP="00E9539E">
      <w:pPr>
        <w:pStyle w:val="ListParagraph"/>
        <w:widowControl/>
        <w:numPr>
          <w:ilvl w:val="1"/>
          <w:numId w:val="3"/>
        </w:numPr>
        <w:autoSpaceDE/>
        <w:autoSpaceDN/>
        <w:spacing w:after="160" w:line="259" w:lineRule="auto"/>
        <w:contextualSpacing/>
      </w:pPr>
      <w:r>
        <w:rPr>
          <w:b/>
          <w:bCs/>
        </w:rPr>
        <w:t xml:space="preserve">MOTION: </w:t>
      </w:r>
      <w:r>
        <w:t>Member Griffith made a motion to approve the minutes; seconded by vice-chairperson Swafford</w:t>
      </w:r>
    </w:p>
    <w:p w14:paraId="15EC0F45" w14:textId="77777777" w:rsidR="00E9539E" w:rsidRDefault="00E9539E" w:rsidP="00E9539E">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sz w:val="23"/>
          <w:szCs w:val="23"/>
        </w:rPr>
        <w:t>[GRIFFITH-Y / HICKS-Y / JOHNSON-Y / SCHWARTZ-Y / SWAFFORD-Y/ WU-Y]</w:t>
      </w:r>
      <w:r>
        <w:rPr>
          <w:rStyle w:val="eop"/>
          <w:rFonts w:ascii="Calibri" w:hAnsi="Calibri" w:cs="Calibri"/>
          <w:sz w:val="23"/>
          <w:szCs w:val="23"/>
        </w:rPr>
        <w:t> </w:t>
      </w:r>
    </w:p>
    <w:p w14:paraId="1C12778D" w14:textId="77777777" w:rsidR="00E9539E" w:rsidRDefault="00E9539E" w:rsidP="00E9539E">
      <w:pPr>
        <w:pStyle w:val="paragraph"/>
        <w:spacing w:before="0" w:beforeAutospacing="0" w:after="0" w:afterAutospacing="0"/>
        <w:ind w:left="2880"/>
        <w:textAlignment w:val="baseline"/>
        <w:rPr>
          <w:rFonts w:ascii="Segoe UI" w:hAnsi="Segoe UI" w:cs="Segoe UI"/>
          <w:sz w:val="18"/>
          <w:szCs w:val="18"/>
        </w:rPr>
      </w:pPr>
      <w:r>
        <w:rPr>
          <w:rStyle w:val="normaltextrun"/>
          <w:rFonts w:ascii="Calibri" w:hAnsi="Calibri" w:cs="Calibri"/>
          <w:b/>
          <w:bCs/>
          <w:sz w:val="20"/>
          <w:szCs w:val="20"/>
        </w:rPr>
        <w:t>(AYES: 6 / NOES: 0 / ABSTAIN: 0)</w:t>
      </w:r>
      <w:r>
        <w:rPr>
          <w:rStyle w:val="eop"/>
          <w:rFonts w:ascii="Calibri" w:hAnsi="Calibri" w:cs="Calibri"/>
          <w:sz w:val="20"/>
          <w:szCs w:val="20"/>
        </w:rPr>
        <w:t> </w:t>
      </w:r>
    </w:p>
    <w:p w14:paraId="0B811984" w14:textId="77777777" w:rsidR="00E9539E" w:rsidRDefault="00E9539E" w:rsidP="00E9539E">
      <w:pPr>
        <w:pStyle w:val="ListParagraph"/>
        <w:ind w:left="1440"/>
      </w:pPr>
    </w:p>
    <w:p w14:paraId="72BCA6C1" w14:textId="77777777" w:rsidR="00E9539E" w:rsidRDefault="00E9539E" w:rsidP="00E9539E">
      <w:pPr>
        <w:pStyle w:val="ListParagraph"/>
        <w:widowControl/>
        <w:numPr>
          <w:ilvl w:val="0"/>
          <w:numId w:val="3"/>
        </w:numPr>
        <w:autoSpaceDE/>
        <w:autoSpaceDN/>
        <w:spacing w:after="160" w:line="259" w:lineRule="auto"/>
        <w:contextualSpacing/>
      </w:pPr>
      <w:r>
        <w:rPr>
          <w:b/>
          <w:bCs/>
        </w:rPr>
        <w:t>CAPITAL IMPROVEMENT PROGRAM PROCESS AND BUDGET OVERVIEW</w:t>
      </w:r>
    </w:p>
    <w:p w14:paraId="4A563718" w14:textId="77777777" w:rsidR="00E9539E" w:rsidRDefault="00E9539E" w:rsidP="00E9539E">
      <w:pPr>
        <w:ind w:left="360"/>
      </w:pPr>
      <w:r>
        <w:t xml:space="preserve">Committee staff Stephen Acker presented a brief overview of CIP Prioritization Process and Budget based upon the CIP Budget presentation presented to and approved by Public Works and Transportation Committee on May 23, 2023.   </w:t>
      </w:r>
    </w:p>
    <w:p w14:paraId="688C6CA8" w14:textId="77777777" w:rsidR="00E9539E" w:rsidRPr="00294610" w:rsidRDefault="00E9539E" w:rsidP="00E9539E">
      <w:pPr>
        <w:pStyle w:val="ListParagraph"/>
        <w:widowControl/>
        <w:numPr>
          <w:ilvl w:val="0"/>
          <w:numId w:val="3"/>
        </w:numPr>
        <w:autoSpaceDE/>
        <w:autoSpaceDN/>
        <w:spacing w:after="160" w:line="259" w:lineRule="auto"/>
        <w:contextualSpacing/>
      </w:pPr>
      <w:r>
        <w:rPr>
          <w:b/>
          <w:bCs/>
        </w:rPr>
        <w:t>DEPARTMENT UPDATE ON STATUS OF PRECTS &amp; BUDGETS FOR MEASURE KK</w:t>
      </w:r>
    </w:p>
    <w:p w14:paraId="6E315A2C" w14:textId="77777777" w:rsidR="00E9539E" w:rsidRDefault="00E9539E" w:rsidP="00E9539E">
      <w:pPr>
        <w:pStyle w:val="ListParagraph"/>
        <w:widowControl/>
        <w:numPr>
          <w:ilvl w:val="1"/>
          <w:numId w:val="3"/>
        </w:numPr>
        <w:autoSpaceDE/>
        <w:autoSpaceDN/>
        <w:spacing w:after="160" w:line="259" w:lineRule="auto"/>
        <w:contextualSpacing/>
      </w:pPr>
      <w:r>
        <w:t xml:space="preserve">Sarah Fine, Project Management with the Department of Transportation, provided a high-level overview of DoT </w:t>
      </w:r>
      <w:proofErr w:type="gramStart"/>
      <w:r>
        <w:t>5 year</w:t>
      </w:r>
      <w:proofErr w:type="gramEnd"/>
      <w:r>
        <w:t xml:space="preserve"> paving program implementation, pavement plan priorities and planning areas, street conditions and construction efforts amongst major and local streets, and several key issues that the Department has faced that have caused backlogs and delays. Most miles paved were done through piggy-backed efforts with existing utilities, not from proprietary DoT contracts. Key issues addressed included delays in construction contracts, delays in consultant professional services projects required to design new projects, in-house construction equipment malfunctions, and hiring/recruitment obstacles.  </w:t>
      </w:r>
    </w:p>
    <w:p w14:paraId="765D2E76" w14:textId="77777777" w:rsidR="00E9539E" w:rsidRDefault="00E9539E" w:rsidP="00E9539E">
      <w:pPr>
        <w:ind w:left="1440"/>
      </w:pPr>
      <w:r>
        <w:t xml:space="preserve">Committee Member Swafford inquired about how plan implementation would change in response to staff comments, how the pavement plan was developed across Council lines; Sarah Fine responded that the five-year plan would likely transition to a </w:t>
      </w:r>
      <w:proofErr w:type="gramStart"/>
      <w:r>
        <w:t>6 or 7 year</w:t>
      </w:r>
      <w:proofErr w:type="gramEnd"/>
      <w:r>
        <w:t xml:space="preserve"> plan because of delays, and that Council’s responses in 2022 to a pavement index were reflected in the 2022 – 2027 five year plan. </w:t>
      </w:r>
    </w:p>
    <w:p w14:paraId="6FCC5508" w14:textId="77777777" w:rsidR="00E9539E" w:rsidRDefault="00E9539E" w:rsidP="00E9539E">
      <w:pPr>
        <w:ind w:left="1440"/>
      </w:pPr>
      <w:r w:rsidRPr="00EC6C79">
        <w:lastRenderedPageBreak/>
        <w:t>Committee Member Schwartz inquired about active contracts, and local meetings with utilities, and if DoT was regularly meeting with PGE and EMBUD (jointly) on a regular basis to coordinate utility work on citywide projects.</w:t>
      </w:r>
    </w:p>
    <w:p w14:paraId="0CE710F7" w14:textId="77777777" w:rsidR="00E9539E" w:rsidRDefault="00E9539E" w:rsidP="00E9539E">
      <w:pPr>
        <w:ind w:left="1440"/>
      </w:pPr>
      <w:r>
        <w:t>Committee Member Griffiths inquired about how the DoT defines project success factors from a community perspective, outside of miles paved, and how these successes are communicated to the greater community.</w:t>
      </w:r>
    </w:p>
    <w:p w14:paraId="17828D5A" w14:textId="77777777" w:rsidR="00E9539E" w:rsidRDefault="00E9539E" w:rsidP="00E9539E">
      <w:pPr>
        <w:ind w:left="1440"/>
      </w:pPr>
      <w:r>
        <w:t>Committee Member Johnson inquired about funding shortfalls and how these affect all planning areas across the entire City of Oakland.</w:t>
      </w:r>
    </w:p>
    <w:p w14:paraId="06758353" w14:textId="77777777" w:rsidR="00E9539E" w:rsidRDefault="00E9539E" w:rsidP="00E9539E">
      <w:pPr>
        <w:ind w:left="1440"/>
      </w:pPr>
      <w:r>
        <w:t xml:space="preserve">Chairperson Wu asked for further clarification regarding staffing challenges and contract administration obstacles, and called for </w:t>
      </w:r>
      <w:proofErr w:type="spellStart"/>
      <w:proofErr w:type="gramStart"/>
      <w:r>
        <w:t>a</w:t>
      </w:r>
      <w:proofErr w:type="spellEnd"/>
      <w:proofErr w:type="gramEnd"/>
      <w:r>
        <w:t xml:space="preserve"> advertising of how streets pavement efforts are funded through Measure KK funds, and the need to do so with Measure U.</w:t>
      </w:r>
    </w:p>
    <w:p w14:paraId="653BC185" w14:textId="77777777" w:rsidR="00E9539E" w:rsidRDefault="00E9539E" w:rsidP="00E9539E">
      <w:pPr>
        <w:ind w:left="1440"/>
      </w:pPr>
      <w:r>
        <w:t>Amit Salwan, Division Manager of the Great Streets Division within the Department of Transportation, also provided an expenditure update on all DoT programs across all Measure KK funds (5330, 5332, 5335), as well as major capital projects update with projects to be completed with matching outside grants in both FY 2023 and FY 2024.</w:t>
      </w:r>
    </w:p>
    <w:p w14:paraId="407BF843" w14:textId="77777777" w:rsidR="00E9539E" w:rsidRDefault="00E9539E" w:rsidP="00E9539E">
      <w:pPr>
        <w:pStyle w:val="ListParagraph"/>
        <w:widowControl/>
        <w:numPr>
          <w:ilvl w:val="1"/>
          <w:numId w:val="3"/>
        </w:numPr>
        <w:autoSpaceDE/>
        <w:autoSpaceDN/>
        <w:spacing w:after="160" w:line="259" w:lineRule="auto"/>
        <w:contextualSpacing/>
      </w:pPr>
      <w:r>
        <w:t xml:space="preserve">Calvin Hao, Architect and Acting Division Manager, Project &amp; Grant Management Division, Bureau of Design &amp; Construction with Public Works, detailed project status and expenditures for Measure KK funded projects by bucket. Calvin mentioned several projects and status phases for each project, beginning with completed projects to those in design, construction, and those that have been reprogrammed. Calvin explained several of the barriers that the Department has faced in completing projects, due to vacancies and staffing shortages. </w:t>
      </w:r>
    </w:p>
    <w:p w14:paraId="6EF00039" w14:textId="77777777" w:rsidR="00E9539E" w:rsidRDefault="00E9539E" w:rsidP="00E9539E">
      <w:pPr>
        <w:ind w:left="1440"/>
      </w:pPr>
      <w:r>
        <w:t xml:space="preserve">Committee Member Hicks questioned about how certain projects were delayed and how City staff </w:t>
      </w:r>
      <w:proofErr w:type="gramStart"/>
      <w:r>
        <w:t>responded;</w:t>
      </w:r>
      <w:proofErr w:type="gramEnd"/>
      <w:r>
        <w:t xml:space="preserve"> Calvin responded that certain projects could have an initial budget but that these project plans could be altered after a feasibility study or assessment.</w:t>
      </w:r>
    </w:p>
    <w:p w14:paraId="08457B67" w14:textId="77777777" w:rsidR="00E9539E" w:rsidRDefault="00E9539E" w:rsidP="00E9539E">
      <w:pPr>
        <w:ind w:left="1440"/>
      </w:pPr>
      <w:r>
        <w:t xml:space="preserve">Committee Member Johnson inquired about grant funding that would be used in addition to Measure KK projects; Calvin responded that several OPW projects require grant funding and a mix of other funds to complete project completion. </w:t>
      </w:r>
    </w:p>
    <w:p w14:paraId="6C9BD916" w14:textId="77777777" w:rsidR="00E9539E" w:rsidRDefault="00E9539E" w:rsidP="00E9539E">
      <w:pPr>
        <w:pStyle w:val="ListParagraph"/>
        <w:widowControl/>
        <w:numPr>
          <w:ilvl w:val="1"/>
          <w:numId w:val="3"/>
        </w:numPr>
        <w:autoSpaceDE/>
        <w:autoSpaceDN/>
        <w:spacing w:after="160" w:line="259" w:lineRule="auto"/>
        <w:contextualSpacing/>
      </w:pPr>
      <w:r>
        <w:t>Christia Katz-Mulvey, Development Services Manager for the Housing and Community Services Department, explained an overall funding overview, the Notice of Funding Availability (</w:t>
      </w:r>
      <w:proofErr w:type="spellStart"/>
      <w:r>
        <w:t>NoFA</w:t>
      </w:r>
      <w:proofErr w:type="spellEnd"/>
      <w:r>
        <w:t xml:space="preserve">) Selection Process, and updates on Measure KK-Funded projects by type. Christia explained how many units were funded by income level, how many new units, acquisition and conversion units, rehabilitation and </w:t>
      </w:r>
      <w:proofErr w:type="spellStart"/>
      <w:r>
        <w:t>homekey</w:t>
      </w:r>
      <w:proofErr w:type="spellEnd"/>
      <w:r>
        <w:t xml:space="preserve"> units. Christia also explained </w:t>
      </w:r>
      <w:proofErr w:type="spellStart"/>
      <w:r>
        <w:t>NoFA</w:t>
      </w:r>
      <w:proofErr w:type="spellEnd"/>
      <w:r>
        <w:t xml:space="preserve"> selection process, and how projects are scored and considered for special criteria. </w:t>
      </w:r>
    </w:p>
    <w:p w14:paraId="31E40373" w14:textId="77777777" w:rsidR="00E9539E" w:rsidRDefault="00E9539E" w:rsidP="00E9539E">
      <w:pPr>
        <w:ind w:left="1440"/>
      </w:pPr>
      <w:r>
        <w:t xml:space="preserve">Interim Housing Director Emily Weinstein explained the City’s efforts to implement an affordable housing overlay across the entire city to allow for easier by-right construction for affordable housing. </w:t>
      </w:r>
    </w:p>
    <w:p w14:paraId="13652055" w14:textId="77777777" w:rsidR="00E9539E" w:rsidRDefault="00E9539E" w:rsidP="00E9539E">
      <w:pPr>
        <w:pStyle w:val="ListParagraph"/>
        <w:widowControl/>
        <w:numPr>
          <w:ilvl w:val="0"/>
          <w:numId w:val="3"/>
        </w:numPr>
        <w:autoSpaceDE/>
        <w:autoSpaceDN/>
        <w:spacing w:after="160" w:line="259" w:lineRule="auto"/>
        <w:contextualSpacing/>
      </w:pPr>
      <w:r>
        <w:rPr>
          <w:b/>
          <w:bCs/>
        </w:rPr>
        <w:t xml:space="preserve">EXTENSION OF MEETING TO ADDITIONAL 10 MINUTES TO ALLOW FOR FINAL AGENDA ITEMS. </w:t>
      </w:r>
    </w:p>
    <w:p w14:paraId="29961048" w14:textId="77777777" w:rsidR="00E9539E" w:rsidRDefault="00E9539E" w:rsidP="00E9539E">
      <w:pPr>
        <w:pStyle w:val="ListParagraph"/>
        <w:widowControl/>
        <w:numPr>
          <w:ilvl w:val="1"/>
          <w:numId w:val="3"/>
        </w:numPr>
        <w:autoSpaceDE/>
        <w:autoSpaceDN/>
        <w:spacing w:after="160" w:line="259" w:lineRule="auto"/>
        <w:contextualSpacing/>
      </w:pPr>
      <w:r>
        <w:rPr>
          <w:b/>
          <w:bCs/>
        </w:rPr>
        <w:t xml:space="preserve">MOTION: </w:t>
      </w:r>
      <w:r>
        <w:t>Member Johnson made a motion to approve to extend the meeting by 10 minutes to finish all agenda items; seconded by member Griffith</w:t>
      </w:r>
    </w:p>
    <w:p w14:paraId="7CFB64DB" w14:textId="77777777" w:rsidR="00E9539E" w:rsidRDefault="00E9539E" w:rsidP="00E9539E">
      <w:pPr>
        <w:pStyle w:val="paragraph"/>
        <w:spacing w:before="0" w:beforeAutospacing="0" w:after="0" w:afterAutospacing="0"/>
        <w:ind w:left="1440" w:firstLine="720"/>
        <w:textAlignment w:val="baseline"/>
        <w:rPr>
          <w:rFonts w:ascii="Segoe UI" w:hAnsi="Segoe UI" w:cs="Segoe UI"/>
          <w:sz w:val="18"/>
          <w:szCs w:val="18"/>
        </w:rPr>
      </w:pPr>
      <w:bookmarkStart w:id="1" w:name="_Hlk145431403"/>
      <w:r>
        <w:rPr>
          <w:rStyle w:val="normaltextrun"/>
          <w:rFonts w:ascii="Calibri" w:hAnsi="Calibri" w:cs="Calibri"/>
          <w:sz w:val="23"/>
          <w:szCs w:val="23"/>
        </w:rPr>
        <w:t>[GRIFFITH-Y / HICKS-Y / JOHNSON-Y / SCHWARTZ-Y / SWAFFORD-Y/ WU-Y]</w:t>
      </w:r>
      <w:r>
        <w:rPr>
          <w:rStyle w:val="eop"/>
          <w:rFonts w:ascii="Calibri" w:hAnsi="Calibri" w:cs="Calibri"/>
          <w:sz w:val="23"/>
          <w:szCs w:val="23"/>
        </w:rPr>
        <w:t> </w:t>
      </w:r>
    </w:p>
    <w:p w14:paraId="5359296E" w14:textId="77777777" w:rsidR="00E9539E" w:rsidRDefault="00E9539E" w:rsidP="00E9539E">
      <w:pPr>
        <w:pStyle w:val="paragraph"/>
        <w:spacing w:before="0" w:beforeAutospacing="0" w:after="0" w:afterAutospacing="0"/>
        <w:ind w:left="2880"/>
        <w:textAlignment w:val="baseline"/>
        <w:rPr>
          <w:rFonts w:ascii="Segoe UI" w:hAnsi="Segoe UI" w:cs="Segoe UI"/>
          <w:sz w:val="18"/>
          <w:szCs w:val="18"/>
        </w:rPr>
      </w:pPr>
      <w:r>
        <w:rPr>
          <w:rStyle w:val="normaltextrun"/>
          <w:rFonts w:ascii="Calibri" w:hAnsi="Calibri" w:cs="Calibri"/>
          <w:b/>
          <w:bCs/>
          <w:sz w:val="20"/>
          <w:szCs w:val="20"/>
        </w:rPr>
        <w:t>(AYES: 6 / NOES: 0 / ABSTAIN: 0)</w:t>
      </w:r>
      <w:r>
        <w:rPr>
          <w:rStyle w:val="eop"/>
          <w:rFonts w:ascii="Calibri" w:hAnsi="Calibri" w:cs="Calibri"/>
          <w:sz w:val="20"/>
          <w:szCs w:val="20"/>
        </w:rPr>
        <w:t> </w:t>
      </w:r>
    </w:p>
    <w:bookmarkEnd w:id="1"/>
    <w:p w14:paraId="1E97552D" w14:textId="77777777" w:rsidR="00E9539E" w:rsidRDefault="00E9539E" w:rsidP="00E9539E">
      <w:pPr>
        <w:pStyle w:val="ListParagraph"/>
      </w:pPr>
    </w:p>
    <w:p w14:paraId="2EAB6EA0" w14:textId="77777777" w:rsidR="00E9539E" w:rsidRPr="00685F5F" w:rsidRDefault="00E9539E" w:rsidP="00E9539E">
      <w:pPr>
        <w:pStyle w:val="ListParagraph"/>
        <w:widowControl/>
        <w:numPr>
          <w:ilvl w:val="0"/>
          <w:numId w:val="3"/>
        </w:numPr>
        <w:autoSpaceDE/>
        <w:autoSpaceDN/>
        <w:spacing w:after="160" w:line="259" w:lineRule="auto"/>
        <w:contextualSpacing/>
        <w:rPr>
          <w:b/>
          <w:bCs/>
        </w:rPr>
      </w:pPr>
      <w:r w:rsidRPr="00685F5F">
        <w:rPr>
          <w:b/>
          <w:bCs/>
        </w:rPr>
        <w:t xml:space="preserve">OVERVIEW OF MEASURE U – INCLUSION OF MEASURE U INTO OVERSIGHT COMMITTEE PER CMS 13742 </w:t>
      </w:r>
    </w:p>
    <w:p w14:paraId="01BFAA59" w14:textId="77777777" w:rsidR="00E9539E" w:rsidRDefault="00E9539E" w:rsidP="00E9539E">
      <w:pPr>
        <w:pStyle w:val="ListParagraph"/>
        <w:widowControl/>
        <w:numPr>
          <w:ilvl w:val="1"/>
          <w:numId w:val="3"/>
        </w:numPr>
        <w:autoSpaceDE/>
        <w:autoSpaceDN/>
        <w:spacing w:after="160" w:line="259" w:lineRule="auto"/>
        <w:contextualSpacing/>
      </w:pPr>
      <w:r>
        <w:t>Staff member Stephen Acker explained how the committee oversight capacity expanded to include future Measure U bond proceeds, per CMS 13742.</w:t>
      </w:r>
    </w:p>
    <w:p w14:paraId="30F6D0FB" w14:textId="77777777" w:rsidR="00E9539E" w:rsidRDefault="00E9539E" w:rsidP="00E9539E">
      <w:pPr>
        <w:ind w:left="1440"/>
      </w:pPr>
      <w:r>
        <w:t xml:space="preserve">Committee member Swafford questioned how Measure KK/Measure U projects would be communicated and presented to the Committee. Stephen Acker explained how the </w:t>
      </w:r>
      <w:r>
        <w:lastRenderedPageBreak/>
        <w:t xml:space="preserve">projects for each measure are separate, and that the Committee has discretion on how the projects are presented. </w:t>
      </w:r>
    </w:p>
    <w:p w14:paraId="07BBECF4" w14:textId="77777777" w:rsidR="00E9539E" w:rsidRDefault="00E9539E" w:rsidP="00E9539E">
      <w:pPr>
        <w:ind w:left="1440"/>
      </w:pPr>
      <w:r>
        <w:t xml:space="preserve">Committee member Johnson questioned the prioritization process for both Measures and Committee member Schwarz questioned if projects that received seed funding would continue to receive funding in future Measure U funding; staff confirmed that these issues would be considered and decided by the CIP prioritization process. </w:t>
      </w:r>
    </w:p>
    <w:p w14:paraId="4F7E06DC" w14:textId="77777777" w:rsidR="00E9539E" w:rsidRDefault="00E9539E" w:rsidP="00E9539E">
      <w:pPr>
        <w:pStyle w:val="ListParagraph"/>
        <w:ind w:left="1440"/>
      </w:pPr>
    </w:p>
    <w:p w14:paraId="30DA04EF" w14:textId="77777777" w:rsidR="00E9539E" w:rsidRPr="008A3A83" w:rsidRDefault="00E9539E" w:rsidP="00E9539E">
      <w:pPr>
        <w:pStyle w:val="ListParagraph"/>
        <w:widowControl/>
        <w:numPr>
          <w:ilvl w:val="0"/>
          <w:numId w:val="3"/>
        </w:numPr>
        <w:autoSpaceDE/>
        <w:autoSpaceDN/>
        <w:spacing w:after="160" w:line="259" w:lineRule="auto"/>
        <w:contextualSpacing/>
      </w:pPr>
      <w:r>
        <w:rPr>
          <w:b/>
          <w:bCs/>
        </w:rPr>
        <w:t>UPCOMING BOND ISSUANCE AND SOCIAL BONDS DESIGNATION</w:t>
      </w:r>
    </w:p>
    <w:p w14:paraId="36FC0497" w14:textId="77777777" w:rsidR="00E9539E" w:rsidRDefault="00E9539E" w:rsidP="00E9539E">
      <w:pPr>
        <w:pStyle w:val="ListParagraph"/>
        <w:widowControl/>
        <w:numPr>
          <w:ilvl w:val="1"/>
          <w:numId w:val="3"/>
        </w:numPr>
        <w:autoSpaceDE/>
        <w:autoSpaceDN/>
        <w:spacing w:after="160" w:line="259" w:lineRule="auto"/>
        <w:contextualSpacing/>
      </w:pPr>
      <w:r>
        <w:t xml:space="preserve">Staff member Stephen Acker briefly summarized the portions of Measure U funds dedicated for affordable housing are to be designated as ‘Social Bonds’ per the frameworks outlined by the International Capital Markets Association (ICMA) voluntary social bonds designation framework, since these projects promote social sustainability efforts within the City. </w:t>
      </w:r>
    </w:p>
    <w:p w14:paraId="7D48DE6E" w14:textId="77777777" w:rsidR="00E9539E" w:rsidRPr="008B0712" w:rsidRDefault="00E9539E" w:rsidP="00E9539E">
      <w:pPr>
        <w:pStyle w:val="ListParagraph"/>
        <w:widowControl/>
        <w:numPr>
          <w:ilvl w:val="0"/>
          <w:numId w:val="3"/>
        </w:numPr>
        <w:autoSpaceDE/>
        <w:autoSpaceDN/>
        <w:spacing w:after="160" w:line="259" w:lineRule="auto"/>
        <w:contextualSpacing/>
      </w:pPr>
      <w:r>
        <w:rPr>
          <w:b/>
          <w:bCs/>
        </w:rPr>
        <w:t>OPEN FORUM/PUBLIC COMMENT</w:t>
      </w:r>
    </w:p>
    <w:p w14:paraId="6F8A3066" w14:textId="77777777" w:rsidR="00E9539E" w:rsidRDefault="00E9539E" w:rsidP="00E9539E">
      <w:pPr>
        <w:pStyle w:val="ListParagraph"/>
        <w:widowControl/>
        <w:numPr>
          <w:ilvl w:val="1"/>
          <w:numId w:val="3"/>
        </w:numPr>
        <w:autoSpaceDE/>
        <w:autoSpaceDN/>
        <w:spacing w:after="160" w:line="259" w:lineRule="auto"/>
        <w:contextualSpacing/>
      </w:pPr>
      <w:r>
        <w:t>Chairperson Wu explained that the committee will discuss Measure U projects in the next committee meeting and potential Bylaws updates.</w:t>
      </w:r>
    </w:p>
    <w:p w14:paraId="236F9E6F" w14:textId="77777777" w:rsidR="00E9539E" w:rsidRDefault="00E9539E" w:rsidP="00E9539E">
      <w:pPr>
        <w:pStyle w:val="ListParagraph"/>
        <w:widowControl/>
        <w:numPr>
          <w:ilvl w:val="1"/>
          <w:numId w:val="3"/>
        </w:numPr>
        <w:autoSpaceDE/>
        <w:autoSpaceDN/>
        <w:spacing w:after="160" w:line="259" w:lineRule="auto"/>
        <w:contextualSpacing/>
      </w:pPr>
      <w:r>
        <w:t>City staff explained that we are taking bond issuance items including projects to be funded with Measure U and Measure KK funds will be taken to Finance and Management Committee tomorrow [September 12, 2023].</w:t>
      </w:r>
    </w:p>
    <w:p w14:paraId="0C1DD907" w14:textId="77777777" w:rsidR="00E9539E" w:rsidRDefault="00E9539E" w:rsidP="00E9539E">
      <w:pPr>
        <w:pStyle w:val="ListParagraph"/>
        <w:widowControl/>
        <w:numPr>
          <w:ilvl w:val="0"/>
          <w:numId w:val="3"/>
        </w:numPr>
        <w:autoSpaceDE/>
        <w:autoSpaceDN/>
        <w:spacing w:after="160" w:line="259" w:lineRule="auto"/>
        <w:contextualSpacing/>
        <w:rPr>
          <w:b/>
          <w:bCs/>
        </w:rPr>
      </w:pPr>
      <w:r w:rsidRPr="005F6431">
        <w:rPr>
          <w:b/>
          <w:bCs/>
        </w:rPr>
        <w:t>ADJOURNMENT</w:t>
      </w:r>
    </w:p>
    <w:p w14:paraId="701B86B4" w14:textId="77777777" w:rsidR="00E9539E" w:rsidRPr="005F6431" w:rsidRDefault="00E9539E" w:rsidP="00E9539E">
      <w:pPr>
        <w:pStyle w:val="ListParagraph"/>
        <w:widowControl/>
        <w:numPr>
          <w:ilvl w:val="1"/>
          <w:numId w:val="3"/>
        </w:numPr>
        <w:autoSpaceDE/>
        <w:autoSpaceDN/>
        <w:spacing w:after="160" w:line="259" w:lineRule="auto"/>
        <w:contextualSpacing/>
        <w:rPr>
          <w:b/>
          <w:bCs/>
        </w:rPr>
      </w:pPr>
      <w:r>
        <w:rPr>
          <w:b/>
          <w:bCs/>
        </w:rPr>
        <w:t xml:space="preserve">MOTION: </w:t>
      </w:r>
      <w:r>
        <w:t xml:space="preserve">Committee Member Johnson made a motion to adjourn the meeting; seconded by committee member Hicks.  </w:t>
      </w:r>
    </w:p>
    <w:p w14:paraId="6B0BAB30" w14:textId="77777777" w:rsidR="00E9539E" w:rsidRDefault="00E9539E" w:rsidP="00E9539E">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sz w:val="23"/>
          <w:szCs w:val="23"/>
        </w:rPr>
        <w:t>[GRIFFITH-Y / HICKS-Y / JOHNSON-Y / SCHWARTZ-Y / SWAFFORD-Y/ WU-Y]</w:t>
      </w:r>
      <w:r>
        <w:rPr>
          <w:rStyle w:val="eop"/>
          <w:rFonts w:ascii="Calibri" w:hAnsi="Calibri" w:cs="Calibri"/>
          <w:sz w:val="23"/>
          <w:szCs w:val="23"/>
        </w:rPr>
        <w:t> </w:t>
      </w:r>
    </w:p>
    <w:p w14:paraId="39B33DC2" w14:textId="77777777" w:rsidR="00E9539E" w:rsidRDefault="00E9539E" w:rsidP="00E9539E">
      <w:pPr>
        <w:pStyle w:val="paragraph"/>
        <w:spacing w:before="0" w:beforeAutospacing="0" w:after="0" w:afterAutospacing="0"/>
        <w:ind w:left="2880"/>
        <w:textAlignment w:val="baseline"/>
        <w:rPr>
          <w:rStyle w:val="eop"/>
          <w:rFonts w:ascii="Calibri" w:hAnsi="Calibri" w:cs="Calibri"/>
          <w:sz w:val="20"/>
          <w:szCs w:val="20"/>
        </w:rPr>
      </w:pPr>
      <w:r>
        <w:rPr>
          <w:rStyle w:val="normaltextrun"/>
          <w:rFonts w:ascii="Calibri" w:hAnsi="Calibri" w:cs="Calibri"/>
          <w:b/>
          <w:bCs/>
          <w:sz w:val="20"/>
          <w:szCs w:val="20"/>
        </w:rPr>
        <w:t>(AYES: 6 / NOES: 0 / ABSTAIN: 0)</w:t>
      </w:r>
      <w:r>
        <w:rPr>
          <w:rStyle w:val="eop"/>
          <w:rFonts w:ascii="Calibri" w:hAnsi="Calibri" w:cs="Calibri"/>
          <w:sz w:val="20"/>
          <w:szCs w:val="20"/>
        </w:rPr>
        <w:t> </w:t>
      </w:r>
    </w:p>
    <w:p w14:paraId="2C5515EB" w14:textId="77777777" w:rsidR="00E9539E" w:rsidRDefault="00E9539E" w:rsidP="00E9539E">
      <w:pPr>
        <w:pStyle w:val="paragraph"/>
        <w:spacing w:before="0" w:beforeAutospacing="0" w:after="0" w:afterAutospacing="0"/>
        <w:ind w:left="2880"/>
        <w:textAlignment w:val="baseline"/>
        <w:rPr>
          <w:rStyle w:val="eop"/>
          <w:rFonts w:ascii="Calibri" w:hAnsi="Calibri" w:cs="Calibri"/>
          <w:sz w:val="20"/>
          <w:szCs w:val="20"/>
        </w:rPr>
      </w:pPr>
      <w:r>
        <w:rPr>
          <w:rStyle w:val="eop"/>
          <w:rFonts w:ascii="Calibri" w:hAnsi="Calibri" w:cs="Calibri"/>
          <w:sz w:val="20"/>
          <w:szCs w:val="20"/>
        </w:rPr>
        <w:br/>
      </w:r>
    </w:p>
    <w:p w14:paraId="57369510" w14:textId="3AF84551" w:rsidR="00E9539E" w:rsidRDefault="00E9539E" w:rsidP="00E9539E">
      <w:pPr>
        <w:pStyle w:val="paragraph"/>
        <w:spacing w:before="0" w:beforeAutospacing="0" w:after="0" w:afterAutospacing="0"/>
        <w:textAlignment w:val="baseline"/>
        <w:rPr>
          <w:rStyle w:val="eop"/>
          <w:rFonts w:ascii="Calibri" w:hAnsi="Calibri" w:cs="Calibri"/>
          <w:sz w:val="20"/>
          <w:szCs w:val="20"/>
        </w:rPr>
      </w:pPr>
      <w:r w:rsidRPr="00E9539E">
        <w:rPr>
          <w:rStyle w:val="eop"/>
          <w:rFonts w:ascii="Calibri" w:hAnsi="Calibri" w:cs="Calibri"/>
          <w:sz w:val="20"/>
          <w:szCs w:val="20"/>
          <w:u w:val="single"/>
        </w:rPr>
        <w:t>___</w:t>
      </w:r>
      <w:r w:rsidRPr="00E9539E">
        <w:rPr>
          <w:rStyle w:val="eop"/>
          <w:rFonts w:ascii="Edwardian Script ITC" w:hAnsi="Edwardian Script ITC" w:cs="Calibri"/>
          <w:sz w:val="40"/>
          <w:szCs w:val="40"/>
          <w:u w:val="single"/>
        </w:rPr>
        <w:t xml:space="preserve">Stephen Acker </w:t>
      </w:r>
      <w:r w:rsidRPr="00E9539E">
        <w:rPr>
          <w:rStyle w:val="eop"/>
          <w:rFonts w:ascii="Calibri" w:hAnsi="Calibri" w:cs="Calibri"/>
          <w:sz w:val="20"/>
          <w:szCs w:val="20"/>
          <w:u w:val="single"/>
        </w:rPr>
        <w:t>________________</w:t>
      </w:r>
      <w:r>
        <w:rPr>
          <w:rStyle w:val="eop"/>
          <w:rFonts w:ascii="Calibri" w:hAnsi="Calibri" w:cs="Calibri"/>
          <w:sz w:val="20"/>
          <w:szCs w:val="20"/>
        </w:rPr>
        <w:tab/>
      </w:r>
      <w:r>
        <w:rPr>
          <w:rStyle w:val="eop"/>
          <w:rFonts w:ascii="Calibri" w:hAnsi="Calibri" w:cs="Calibri"/>
          <w:sz w:val="20"/>
          <w:szCs w:val="20"/>
        </w:rPr>
        <w:tab/>
      </w:r>
      <w:r>
        <w:rPr>
          <w:rStyle w:val="eop"/>
          <w:rFonts w:ascii="Calibri" w:hAnsi="Calibri" w:cs="Calibri"/>
          <w:sz w:val="20"/>
          <w:szCs w:val="20"/>
        </w:rPr>
        <w:tab/>
      </w:r>
      <w:r w:rsidRPr="00E9539E">
        <w:rPr>
          <w:rStyle w:val="eop"/>
          <w:rFonts w:ascii="Calibri" w:hAnsi="Calibri" w:cs="Calibri"/>
          <w:sz w:val="20"/>
          <w:szCs w:val="20"/>
          <w:u w:val="single"/>
        </w:rPr>
        <w:t>12/4/2023</w:t>
      </w:r>
      <w:r w:rsidRPr="00E9539E">
        <w:rPr>
          <w:rStyle w:val="eop"/>
          <w:rFonts w:ascii="Calibri" w:hAnsi="Calibri" w:cs="Calibri"/>
          <w:sz w:val="20"/>
          <w:szCs w:val="20"/>
          <w:u w:val="single"/>
        </w:rPr>
        <w:t>___________________________</w:t>
      </w:r>
    </w:p>
    <w:p w14:paraId="64016598" w14:textId="77777777" w:rsidR="00E9539E" w:rsidRDefault="00E9539E" w:rsidP="00E953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Stephen Acker, Committee Secretary</w:t>
      </w:r>
      <w:r>
        <w:rPr>
          <w:rStyle w:val="eop"/>
          <w:rFonts w:ascii="Calibri" w:hAnsi="Calibri" w:cs="Calibri"/>
          <w:sz w:val="20"/>
          <w:szCs w:val="20"/>
        </w:rPr>
        <w:tab/>
      </w:r>
      <w:r>
        <w:rPr>
          <w:rStyle w:val="eop"/>
          <w:rFonts w:ascii="Calibri" w:hAnsi="Calibri" w:cs="Calibri"/>
          <w:sz w:val="20"/>
          <w:szCs w:val="20"/>
        </w:rPr>
        <w:tab/>
      </w:r>
      <w:r>
        <w:rPr>
          <w:rStyle w:val="eop"/>
          <w:rFonts w:ascii="Calibri" w:hAnsi="Calibri" w:cs="Calibri"/>
          <w:sz w:val="20"/>
          <w:szCs w:val="20"/>
        </w:rPr>
        <w:tab/>
      </w:r>
      <w:r>
        <w:rPr>
          <w:rStyle w:val="eop"/>
          <w:rFonts w:ascii="Calibri" w:hAnsi="Calibri" w:cs="Calibri"/>
          <w:sz w:val="20"/>
          <w:szCs w:val="20"/>
        </w:rPr>
        <w:tab/>
        <w:t>Date</w:t>
      </w:r>
    </w:p>
    <w:p w14:paraId="24A36FCE" w14:textId="77777777" w:rsidR="00E9539E" w:rsidRDefault="00E9539E" w:rsidP="00E9539E">
      <w:pPr>
        <w:ind w:left="360"/>
      </w:pPr>
    </w:p>
    <w:p w14:paraId="1C66E792" w14:textId="77777777" w:rsidR="00E9539E" w:rsidRPr="00E9539E" w:rsidRDefault="00E9539E" w:rsidP="00E9539E">
      <w:pPr>
        <w:tabs>
          <w:tab w:val="left" w:pos="959"/>
        </w:tabs>
        <w:spacing w:before="1"/>
        <w:rPr>
          <w:sz w:val="24"/>
        </w:rPr>
      </w:pPr>
    </w:p>
    <w:sectPr w:rsidR="00E9539E" w:rsidRPr="00E9539E">
      <w:footerReference w:type="default" r:id="rId11"/>
      <w:pgSz w:w="12240" w:h="15840"/>
      <w:pgMar w:top="860" w:right="1420" w:bottom="720" w:left="1200"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C244" w14:textId="77777777" w:rsidR="002B11BC" w:rsidRDefault="002B11BC">
      <w:r>
        <w:separator/>
      </w:r>
    </w:p>
  </w:endnote>
  <w:endnote w:type="continuationSeparator" w:id="0">
    <w:p w14:paraId="424EDA6D" w14:textId="77777777" w:rsidR="002B11BC" w:rsidRDefault="002B11BC">
      <w:r>
        <w:continuationSeparator/>
      </w:r>
    </w:p>
  </w:endnote>
  <w:endnote w:type="continuationNotice" w:id="1">
    <w:p w14:paraId="37B7C9E9" w14:textId="77777777" w:rsidR="002B11BC" w:rsidRDefault="002B1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193F" w14:textId="77777777" w:rsidR="00DA643D" w:rsidRDefault="0041543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46B6238" wp14:editId="07777777">
              <wp:simplePos x="0" y="0"/>
              <wp:positionH relativeFrom="page">
                <wp:posOffset>6735140</wp:posOffset>
              </wp:positionH>
              <wp:positionV relativeFrom="page">
                <wp:posOffset>9586109</wp:posOffset>
              </wp:positionV>
              <wp:extent cx="1739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4590CB77" w14:textId="77777777" w:rsidR="00DA643D" w:rsidRDefault="0041543D">
                          <w:pPr>
                            <w:pStyle w:val="BodyText"/>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wps:txbx>
                    <wps:bodyPr wrap="square" lIns="0" tIns="0" rIns="0" bIns="0" rtlCol="0">
                      <a:noAutofit/>
                    </wps:bodyPr>
                  </wps:wsp>
                </a:graphicData>
              </a:graphic>
            </wp:anchor>
          </w:drawing>
        </mc:Choice>
        <mc:Fallback>
          <w:pict>
            <v:shapetype w14:anchorId="146B6238" id="_x0000_t202" coordsize="21600,21600" o:spt="202" path="m,l,21600r21600,l21600,xe">
              <v:stroke joinstyle="miter"/>
              <v:path gradientshapeok="t" o:connecttype="rect"/>
            </v:shapetype>
            <v:shape id="Text Box 1" o:spid="_x0000_s1027" type="#_x0000_t202" style="position:absolute;margin-left:530.35pt;margin-top:754.8pt;width:13.7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" filled="f" stroked="f">
              <v:textbox inset="0,0,0,0">
                <w:txbxContent>
                  <w:p w14:paraId="4590CB77" w14:textId="77777777" w:rsidR="00DA643D" w:rsidRDefault="0041543D">
                    <w:pPr>
                      <w:pStyle w:val="BodyText"/>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16B" w14:textId="77777777" w:rsidR="002B11BC" w:rsidRDefault="002B11BC">
      <w:r>
        <w:separator/>
      </w:r>
    </w:p>
  </w:footnote>
  <w:footnote w:type="continuationSeparator" w:id="0">
    <w:p w14:paraId="53182D9D" w14:textId="77777777" w:rsidR="002B11BC" w:rsidRDefault="002B11BC">
      <w:r>
        <w:continuationSeparator/>
      </w:r>
    </w:p>
  </w:footnote>
  <w:footnote w:type="continuationNotice" w:id="1">
    <w:p w14:paraId="09076A79" w14:textId="77777777" w:rsidR="002B11BC" w:rsidRDefault="002B11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A3970"/>
    <w:multiLevelType w:val="hybridMultilevel"/>
    <w:tmpl w:val="6CF21084"/>
    <w:lvl w:ilvl="0" w:tplc="1F080146">
      <w:start w:val="1"/>
      <w:numFmt w:val="upperRoman"/>
      <w:lvlText w:val="%1."/>
      <w:lvlJc w:val="left"/>
      <w:pPr>
        <w:ind w:left="960" w:hanging="482"/>
        <w:jc w:val="right"/>
      </w:pPr>
      <w:rPr>
        <w:rFonts w:ascii="Calibri" w:eastAsia="Calibri" w:hAnsi="Calibri" w:cs="Calibri" w:hint="default"/>
        <w:b w:val="0"/>
        <w:bCs w:val="0"/>
        <w:i w:val="0"/>
        <w:iCs w:val="0"/>
        <w:spacing w:val="-2"/>
        <w:w w:val="100"/>
        <w:sz w:val="24"/>
        <w:szCs w:val="24"/>
        <w:lang w:val="en-US" w:eastAsia="en-US" w:bidi="ar-SA"/>
      </w:rPr>
    </w:lvl>
    <w:lvl w:ilvl="1" w:tplc="40BAA398">
      <w:start w:val="1"/>
      <w:numFmt w:val="lowerLetter"/>
      <w:lvlText w:val="%2."/>
      <w:lvlJc w:val="left"/>
      <w:pPr>
        <w:ind w:left="1679" w:hanging="362"/>
      </w:pPr>
      <w:rPr>
        <w:rFonts w:ascii="Calibri" w:eastAsia="Calibri" w:hAnsi="Calibri" w:cs="Calibri" w:hint="default"/>
        <w:b w:val="0"/>
        <w:bCs w:val="0"/>
        <w:i w:val="0"/>
        <w:iCs w:val="0"/>
        <w:spacing w:val="0"/>
        <w:w w:val="100"/>
        <w:sz w:val="24"/>
        <w:szCs w:val="24"/>
        <w:lang w:val="en-US" w:eastAsia="en-US" w:bidi="ar-SA"/>
      </w:rPr>
    </w:lvl>
    <w:lvl w:ilvl="2" w:tplc="73365AF8">
      <w:numFmt w:val="bullet"/>
      <w:lvlText w:val="•"/>
      <w:lvlJc w:val="left"/>
      <w:pPr>
        <w:ind w:left="2562" w:hanging="362"/>
      </w:pPr>
      <w:rPr>
        <w:rFonts w:hint="default"/>
        <w:lang w:val="en-US" w:eastAsia="en-US" w:bidi="ar-SA"/>
      </w:rPr>
    </w:lvl>
    <w:lvl w:ilvl="3" w:tplc="354C17F4">
      <w:numFmt w:val="bullet"/>
      <w:lvlText w:val="•"/>
      <w:lvlJc w:val="left"/>
      <w:pPr>
        <w:ind w:left="3444" w:hanging="362"/>
      </w:pPr>
      <w:rPr>
        <w:rFonts w:hint="default"/>
        <w:lang w:val="en-US" w:eastAsia="en-US" w:bidi="ar-SA"/>
      </w:rPr>
    </w:lvl>
    <w:lvl w:ilvl="4" w:tplc="4EDEEF14">
      <w:numFmt w:val="bullet"/>
      <w:lvlText w:val="•"/>
      <w:lvlJc w:val="left"/>
      <w:pPr>
        <w:ind w:left="4326" w:hanging="362"/>
      </w:pPr>
      <w:rPr>
        <w:rFonts w:hint="default"/>
        <w:lang w:val="en-US" w:eastAsia="en-US" w:bidi="ar-SA"/>
      </w:rPr>
    </w:lvl>
    <w:lvl w:ilvl="5" w:tplc="81B21B6A">
      <w:numFmt w:val="bullet"/>
      <w:lvlText w:val="•"/>
      <w:lvlJc w:val="left"/>
      <w:pPr>
        <w:ind w:left="5208" w:hanging="362"/>
      </w:pPr>
      <w:rPr>
        <w:rFonts w:hint="default"/>
        <w:lang w:val="en-US" w:eastAsia="en-US" w:bidi="ar-SA"/>
      </w:rPr>
    </w:lvl>
    <w:lvl w:ilvl="6" w:tplc="1532638E">
      <w:numFmt w:val="bullet"/>
      <w:lvlText w:val="•"/>
      <w:lvlJc w:val="left"/>
      <w:pPr>
        <w:ind w:left="6091" w:hanging="362"/>
      </w:pPr>
      <w:rPr>
        <w:rFonts w:hint="default"/>
        <w:lang w:val="en-US" w:eastAsia="en-US" w:bidi="ar-SA"/>
      </w:rPr>
    </w:lvl>
    <w:lvl w:ilvl="7" w:tplc="C026F9FA">
      <w:numFmt w:val="bullet"/>
      <w:lvlText w:val="•"/>
      <w:lvlJc w:val="left"/>
      <w:pPr>
        <w:ind w:left="6973" w:hanging="362"/>
      </w:pPr>
      <w:rPr>
        <w:rFonts w:hint="default"/>
        <w:lang w:val="en-US" w:eastAsia="en-US" w:bidi="ar-SA"/>
      </w:rPr>
    </w:lvl>
    <w:lvl w:ilvl="8" w:tplc="6EDA27F6">
      <w:numFmt w:val="bullet"/>
      <w:lvlText w:val="•"/>
      <w:lvlJc w:val="left"/>
      <w:pPr>
        <w:ind w:left="7855" w:hanging="362"/>
      </w:pPr>
      <w:rPr>
        <w:rFonts w:hint="default"/>
        <w:lang w:val="en-US" w:eastAsia="en-US" w:bidi="ar-SA"/>
      </w:rPr>
    </w:lvl>
  </w:abstractNum>
  <w:abstractNum w:abstractNumId="1" w15:restartNumberingAfterBreak="0">
    <w:nsid w:val="69C23C0E"/>
    <w:multiLevelType w:val="hybridMultilevel"/>
    <w:tmpl w:val="FFFFFFFF"/>
    <w:lvl w:ilvl="0" w:tplc="DCF2BD2A">
      <w:start w:val="1"/>
      <w:numFmt w:val="lowerLetter"/>
      <w:lvlText w:val="%1."/>
      <w:lvlJc w:val="left"/>
      <w:pPr>
        <w:ind w:left="720" w:hanging="360"/>
      </w:pPr>
    </w:lvl>
    <w:lvl w:ilvl="1" w:tplc="88AA78D2">
      <w:start w:val="1"/>
      <w:numFmt w:val="lowerLetter"/>
      <w:lvlText w:val="%2."/>
      <w:lvlJc w:val="left"/>
      <w:pPr>
        <w:ind w:left="1440" w:hanging="360"/>
      </w:pPr>
    </w:lvl>
    <w:lvl w:ilvl="2" w:tplc="7B7CEA92">
      <w:start w:val="1"/>
      <w:numFmt w:val="lowerRoman"/>
      <w:lvlText w:val="%3."/>
      <w:lvlJc w:val="right"/>
      <w:pPr>
        <w:ind w:left="2160" w:hanging="180"/>
      </w:pPr>
    </w:lvl>
    <w:lvl w:ilvl="3" w:tplc="9D10DA6C">
      <w:start w:val="1"/>
      <w:numFmt w:val="decimal"/>
      <w:lvlText w:val="%4."/>
      <w:lvlJc w:val="left"/>
      <w:pPr>
        <w:ind w:left="2880" w:hanging="360"/>
      </w:pPr>
    </w:lvl>
    <w:lvl w:ilvl="4" w:tplc="0A9A0CE0">
      <w:start w:val="1"/>
      <w:numFmt w:val="lowerLetter"/>
      <w:lvlText w:val="%5."/>
      <w:lvlJc w:val="left"/>
      <w:pPr>
        <w:ind w:left="3600" w:hanging="360"/>
      </w:pPr>
    </w:lvl>
    <w:lvl w:ilvl="5" w:tplc="69A09A74">
      <w:start w:val="1"/>
      <w:numFmt w:val="lowerRoman"/>
      <w:lvlText w:val="%6."/>
      <w:lvlJc w:val="right"/>
      <w:pPr>
        <w:ind w:left="4320" w:hanging="180"/>
      </w:pPr>
    </w:lvl>
    <w:lvl w:ilvl="6" w:tplc="FAE6E228">
      <w:start w:val="1"/>
      <w:numFmt w:val="decimal"/>
      <w:lvlText w:val="%7."/>
      <w:lvlJc w:val="left"/>
      <w:pPr>
        <w:ind w:left="5040" w:hanging="360"/>
      </w:pPr>
    </w:lvl>
    <w:lvl w:ilvl="7" w:tplc="BB88C4FC">
      <w:start w:val="1"/>
      <w:numFmt w:val="lowerLetter"/>
      <w:lvlText w:val="%8."/>
      <w:lvlJc w:val="left"/>
      <w:pPr>
        <w:ind w:left="5760" w:hanging="360"/>
      </w:pPr>
    </w:lvl>
    <w:lvl w:ilvl="8" w:tplc="7EE226FC">
      <w:start w:val="1"/>
      <w:numFmt w:val="lowerRoman"/>
      <w:lvlText w:val="%9."/>
      <w:lvlJc w:val="right"/>
      <w:pPr>
        <w:ind w:left="6480" w:hanging="180"/>
      </w:pPr>
    </w:lvl>
  </w:abstractNum>
  <w:abstractNum w:abstractNumId="2" w15:restartNumberingAfterBreak="0">
    <w:nsid w:val="6D5D5AA3"/>
    <w:multiLevelType w:val="hybridMultilevel"/>
    <w:tmpl w:val="85B4E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331400">
    <w:abstractNumId w:val="0"/>
  </w:num>
  <w:num w:numId="2" w16cid:durableId="211354324">
    <w:abstractNumId w:val="1"/>
  </w:num>
  <w:num w:numId="3" w16cid:durableId="1569723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0B2840"/>
    <w:rsid w:val="0001270F"/>
    <w:rsid w:val="00013AB4"/>
    <w:rsid w:val="00017C84"/>
    <w:rsid w:val="000265B8"/>
    <w:rsid w:val="0005063B"/>
    <w:rsid w:val="0006651D"/>
    <w:rsid w:val="0007742B"/>
    <w:rsid w:val="00085D60"/>
    <w:rsid w:val="000914A7"/>
    <w:rsid w:val="000B6025"/>
    <w:rsid w:val="000C2E3C"/>
    <w:rsid w:val="0011326A"/>
    <w:rsid w:val="0012194C"/>
    <w:rsid w:val="001376D1"/>
    <w:rsid w:val="0016635A"/>
    <w:rsid w:val="001C3D04"/>
    <w:rsid w:val="001D0551"/>
    <w:rsid w:val="002126CA"/>
    <w:rsid w:val="00243BE6"/>
    <w:rsid w:val="00257254"/>
    <w:rsid w:val="002921EB"/>
    <w:rsid w:val="002B022A"/>
    <w:rsid w:val="002B11BC"/>
    <w:rsid w:val="002B4162"/>
    <w:rsid w:val="002C5095"/>
    <w:rsid w:val="002D2DEE"/>
    <w:rsid w:val="002F2F5D"/>
    <w:rsid w:val="00303313"/>
    <w:rsid w:val="003052D2"/>
    <w:rsid w:val="00350530"/>
    <w:rsid w:val="00373954"/>
    <w:rsid w:val="00377BC9"/>
    <w:rsid w:val="003A0A99"/>
    <w:rsid w:val="003B0F80"/>
    <w:rsid w:val="003E0612"/>
    <w:rsid w:val="00410606"/>
    <w:rsid w:val="0041198D"/>
    <w:rsid w:val="0041543D"/>
    <w:rsid w:val="00417E39"/>
    <w:rsid w:val="004501D7"/>
    <w:rsid w:val="00455069"/>
    <w:rsid w:val="0045726E"/>
    <w:rsid w:val="00471F67"/>
    <w:rsid w:val="00472A3D"/>
    <w:rsid w:val="00474E73"/>
    <w:rsid w:val="004A7187"/>
    <w:rsid w:val="004B1812"/>
    <w:rsid w:val="004D7ADB"/>
    <w:rsid w:val="00532A3C"/>
    <w:rsid w:val="005562BB"/>
    <w:rsid w:val="005A1506"/>
    <w:rsid w:val="005C730D"/>
    <w:rsid w:val="005F4853"/>
    <w:rsid w:val="00600A7B"/>
    <w:rsid w:val="0062188E"/>
    <w:rsid w:val="00637593"/>
    <w:rsid w:val="00660CBC"/>
    <w:rsid w:val="00686011"/>
    <w:rsid w:val="00692E1C"/>
    <w:rsid w:val="00696C88"/>
    <w:rsid w:val="006A04ED"/>
    <w:rsid w:val="006A121D"/>
    <w:rsid w:val="006C06F1"/>
    <w:rsid w:val="006F1D04"/>
    <w:rsid w:val="00721ADE"/>
    <w:rsid w:val="00732BDE"/>
    <w:rsid w:val="0073736E"/>
    <w:rsid w:val="00762677"/>
    <w:rsid w:val="00764FE1"/>
    <w:rsid w:val="00781D96"/>
    <w:rsid w:val="007918DF"/>
    <w:rsid w:val="007B1C37"/>
    <w:rsid w:val="007C3909"/>
    <w:rsid w:val="007F0EB5"/>
    <w:rsid w:val="008067D1"/>
    <w:rsid w:val="008071C6"/>
    <w:rsid w:val="00861917"/>
    <w:rsid w:val="008C76CB"/>
    <w:rsid w:val="008D767C"/>
    <w:rsid w:val="008E1828"/>
    <w:rsid w:val="008E4F36"/>
    <w:rsid w:val="008F0FE2"/>
    <w:rsid w:val="008F3C70"/>
    <w:rsid w:val="0090530D"/>
    <w:rsid w:val="0090738D"/>
    <w:rsid w:val="00972760"/>
    <w:rsid w:val="00976E36"/>
    <w:rsid w:val="00990854"/>
    <w:rsid w:val="009A1FFD"/>
    <w:rsid w:val="009A757E"/>
    <w:rsid w:val="009C12E4"/>
    <w:rsid w:val="00A3776B"/>
    <w:rsid w:val="00AB1631"/>
    <w:rsid w:val="00B31251"/>
    <w:rsid w:val="00B327C3"/>
    <w:rsid w:val="00B449FA"/>
    <w:rsid w:val="00B72777"/>
    <w:rsid w:val="00B733D7"/>
    <w:rsid w:val="00BA6FBB"/>
    <w:rsid w:val="00BB60D4"/>
    <w:rsid w:val="00BD23C0"/>
    <w:rsid w:val="00C2002F"/>
    <w:rsid w:val="00C249E5"/>
    <w:rsid w:val="00C41F26"/>
    <w:rsid w:val="00C52F63"/>
    <w:rsid w:val="00C56E79"/>
    <w:rsid w:val="00C8374E"/>
    <w:rsid w:val="00C90C4A"/>
    <w:rsid w:val="00C93FF8"/>
    <w:rsid w:val="00CB3476"/>
    <w:rsid w:val="00CB538E"/>
    <w:rsid w:val="00CC5924"/>
    <w:rsid w:val="00CD14EB"/>
    <w:rsid w:val="00D04EBE"/>
    <w:rsid w:val="00D36BC9"/>
    <w:rsid w:val="00D43283"/>
    <w:rsid w:val="00D66919"/>
    <w:rsid w:val="00D81606"/>
    <w:rsid w:val="00DA643D"/>
    <w:rsid w:val="00DC4B28"/>
    <w:rsid w:val="00DC6CAD"/>
    <w:rsid w:val="00DD670F"/>
    <w:rsid w:val="00E01F86"/>
    <w:rsid w:val="00E13C13"/>
    <w:rsid w:val="00E15D6E"/>
    <w:rsid w:val="00E16152"/>
    <w:rsid w:val="00E24CA3"/>
    <w:rsid w:val="00E45FF3"/>
    <w:rsid w:val="00E5750C"/>
    <w:rsid w:val="00E608E7"/>
    <w:rsid w:val="00E60A0C"/>
    <w:rsid w:val="00E625D9"/>
    <w:rsid w:val="00E66321"/>
    <w:rsid w:val="00E8206E"/>
    <w:rsid w:val="00E84F0A"/>
    <w:rsid w:val="00E9539E"/>
    <w:rsid w:val="00F13BF8"/>
    <w:rsid w:val="00F17BEC"/>
    <w:rsid w:val="00F90B84"/>
    <w:rsid w:val="00FB595A"/>
    <w:rsid w:val="00FC1216"/>
    <w:rsid w:val="00FD5E18"/>
    <w:rsid w:val="0466D486"/>
    <w:rsid w:val="05A057B6"/>
    <w:rsid w:val="0F021137"/>
    <w:rsid w:val="11F393C1"/>
    <w:rsid w:val="1B4FFD4E"/>
    <w:rsid w:val="2D0B2840"/>
    <w:rsid w:val="3BB66822"/>
    <w:rsid w:val="4553A4DC"/>
    <w:rsid w:val="4A1FA75D"/>
    <w:rsid w:val="57778F2B"/>
    <w:rsid w:val="6B50AD90"/>
    <w:rsid w:val="6FAFBF2B"/>
    <w:rsid w:val="7D27F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A355"/>
  <w15:docId w15:val="{F1497568-076C-417A-B611-43F5D945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2258" w:right="2041"/>
      <w:jc w:val="center"/>
    </w:pPr>
    <w:rPr>
      <w:rFonts w:ascii="Arial" w:eastAsia="Arial" w:hAnsi="Arial" w:cs="Arial"/>
      <w:sz w:val="32"/>
      <w:szCs w:val="32"/>
    </w:rPr>
  </w:style>
  <w:style w:type="paragraph" w:styleId="ListParagraph">
    <w:name w:val="List Paragraph"/>
    <w:basedOn w:val="Normal"/>
    <w:uiPriority w:val="34"/>
    <w:qFormat/>
    <w:pPr>
      <w:ind w:left="959" w:hanging="602"/>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0265B8"/>
    <w:pPr>
      <w:tabs>
        <w:tab w:val="center" w:pos="4680"/>
        <w:tab w:val="right" w:pos="9360"/>
      </w:tabs>
    </w:pPr>
  </w:style>
  <w:style w:type="character" w:customStyle="1" w:styleId="HeaderChar">
    <w:name w:val="Header Char"/>
    <w:basedOn w:val="DefaultParagraphFont"/>
    <w:link w:val="Header"/>
    <w:uiPriority w:val="99"/>
    <w:semiHidden/>
    <w:rsid w:val="000265B8"/>
    <w:rPr>
      <w:rFonts w:ascii="Calibri" w:eastAsia="Calibri" w:hAnsi="Calibri" w:cs="Calibri"/>
    </w:rPr>
  </w:style>
  <w:style w:type="paragraph" w:styleId="Footer">
    <w:name w:val="footer"/>
    <w:basedOn w:val="Normal"/>
    <w:link w:val="FooterChar"/>
    <w:uiPriority w:val="99"/>
    <w:semiHidden/>
    <w:unhideWhenUsed/>
    <w:rsid w:val="000265B8"/>
    <w:pPr>
      <w:tabs>
        <w:tab w:val="center" w:pos="4680"/>
        <w:tab w:val="right" w:pos="9360"/>
      </w:tabs>
    </w:pPr>
  </w:style>
  <w:style w:type="character" w:customStyle="1" w:styleId="FooterChar">
    <w:name w:val="Footer Char"/>
    <w:basedOn w:val="DefaultParagraphFont"/>
    <w:link w:val="Footer"/>
    <w:uiPriority w:val="99"/>
    <w:semiHidden/>
    <w:rsid w:val="000265B8"/>
    <w:rPr>
      <w:rFonts w:ascii="Calibri" w:eastAsia="Calibri" w:hAnsi="Calibri" w:cs="Calibri"/>
    </w:rPr>
  </w:style>
  <w:style w:type="character" w:styleId="Hyperlink">
    <w:name w:val="Hyperlink"/>
    <w:basedOn w:val="DefaultParagraphFont"/>
    <w:uiPriority w:val="99"/>
    <w:unhideWhenUsed/>
    <w:rsid w:val="00696C88"/>
    <w:rPr>
      <w:color w:val="0000FF" w:themeColor="hyperlink"/>
      <w:u w:val="single"/>
    </w:rPr>
  </w:style>
  <w:style w:type="character" w:styleId="UnresolvedMention">
    <w:name w:val="Unresolved Mention"/>
    <w:basedOn w:val="DefaultParagraphFont"/>
    <w:uiPriority w:val="99"/>
    <w:semiHidden/>
    <w:unhideWhenUsed/>
    <w:rsid w:val="00696C88"/>
    <w:rPr>
      <w:color w:val="605E5C"/>
      <w:shd w:val="clear" w:color="auto" w:fill="E1DFDD"/>
    </w:rPr>
  </w:style>
  <w:style w:type="paragraph" w:styleId="Revision">
    <w:name w:val="Revision"/>
    <w:hidden/>
    <w:uiPriority w:val="99"/>
    <w:semiHidden/>
    <w:rsid w:val="002921EB"/>
    <w:pPr>
      <w:widowControl/>
      <w:autoSpaceDE/>
      <w:autoSpaceDN/>
    </w:pPr>
    <w:rPr>
      <w:rFonts w:ascii="Calibri" w:eastAsia="Calibri" w:hAnsi="Calibri" w:cs="Calibri"/>
    </w:rPr>
  </w:style>
  <w:style w:type="paragraph" w:customStyle="1" w:styleId="paragraph">
    <w:name w:val="paragraph"/>
    <w:basedOn w:val="Normal"/>
    <w:rsid w:val="00E9539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9539E"/>
  </w:style>
  <w:style w:type="character" w:customStyle="1" w:styleId="eop">
    <w:name w:val="eop"/>
    <w:basedOn w:val="DefaultParagraphFont"/>
    <w:rsid w:val="00E9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3318">
      <w:bodyDiv w:val="1"/>
      <w:marLeft w:val="0"/>
      <w:marRight w:val="0"/>
      <w:marTop w:val="0"/>
      <w:marBottom w:val="0"/>
      <w:divBdr>
        <w:top w:val="none" w:sz="0" w:space="0" w:color="auto"/>
        <w:left w:val="none" w:sz="0" w:space="0" w:color="auto"/>
        <w:bottom w:val="none" w:sz="0" w:space="0" w:color="auto"/>
        <w:right w:val="none" w:sz="0" w:space="0" w:color="auto"/>
      </w:divBdr>
    </w:div>
    <w:div w:id="108360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u/a5xV9Eac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hort@oaklandca.gov" TargetMode="External"/><Relationship Id="rId4" Type="http://schemas.openxmlformats.org/officeDocument/2006/relationships/webSettings" Target="webSettings.xml"/><Relationship Id="rId9" Type="http://schemas.openxmlformats.org/officeDocument/2006/relationships/hyperlink" Target="mailto:dhort@oaklan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9594</Characters>
  <Application>Microsoft Office Word</Application>
  <DocSecurity>0</DocSecurity>
  <Lines>79</Lines>
  <Paragraphs>22</Paragraphs>
  <ScaleCrop>false</ScaleCrop>
  <Company/>
  <LinksUpToDate>false</LinksUpToDate>
  <CharactersWithSpaces>11254</CharactersWithSpaces>
  <SharedDoc>false</SharedDoc>
  <HLinks>
    <vt:vector size="24" baseType="variant">
      <vt:variant>
        <vt:i4>983051</vt:i4>
      </vt:variant>
      <vt:variant>
        <vt:i4>9</vt:i4>
      </vt:variant>
      <vt:variant>
        <vt:i4>0</vt:i4>
      </vt:variant>
      <vt:variant>
        <vt:i4>5</vt:i4>
      </vt:variant>
      <vt:variant>
        <vt:lpwstr>https://oakland.legistar.com/View.ashx?M=F&amp;ID=12066043&amp;GUID=62846F9D-1004-4AC3-8DF2-623A7B8766F3</vt:lpwstr>
      </vt:variant>
      <vt:variant>
        <vt:lpwstr/>
      </vt:variant>
      <vt:variant>
        <vt:i4>7077969</vt:i4>
      </vt:variant>
      <vt:variant>
        <vt:i4>6</vt:i4>
      </vt:variant>
      <vt:variant>
        <vt:i4>0</vt:i4>
      </vt:variant>
      <vt:variant>
        <vt:i4>5</vt:i4>
      </vt:variant>
      <vt:variant>
        <vt:lpwstr>mailto:dhort@oaklandca.gov</vt:lpwstr>
      </vt:variant>
      <vt:variant>
        <vt:lpwstr/>
      </vt:variant>
      <vt:variant>
        <vt:i4>7077969</vt:i4>
      </vt:variant>
      <vt:variant>
        <vt:i4>3</vt:i4>
      </vt:variant>
      <vt:variant>
        <vt:i4>0</vt:i4>
      </vt:variant>
      <vt:variant>
        <vt:i4>5</vt:i4>
      </vt:variant>
      <vt:variant>
        <vt:lpwstr>mailto:dhort@oaklandca.gov</vt:lpwstr>
      </vt:variant>
      <vt:variant>
        <vt:lpwstr/>
      </vt:variant>
      <vt:variant>
        <vt:i4>2293820</vt:i4>
      </vt:variant>
      <vt:variant>
        <vt:i4>0</vt:i4>
      </vt:variant>
      <vt:variant>
        <vt:i4>0</vt:i4>
      </vt:variant>
      <vt:variant>
        <vt:i4>5</vt:i4>
      </vt:variant>
      <vt:variant>
        <vt:lpwstr>https://zoom.us/u/a5xV9Eacf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Jan 9 23 Agenda template</dc:title>
  <dc:subject/>
  <dc:creator>lu9j</dc:creator>
  <cp:keywords/>
  <cp:lastModifiedBy>Acker, Stephen</cp:lastModifiedBy>
  <cp:revision>2</cp:revision>
  <dcterms:created xsi:type="dcterms:W3CDTF">2023-12-04T23:49:00Z</dcterms:created>
  <dcterms:modified xsi:type="dcterms:W3CDTF">2023-12-04T23:49:00Z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PScript5.dll Version 5.2.2</vt:lpwstr>
  </property>
  <property fmtid="{D5CDD505-2E9C-101B-9397-08002B2CF9AE}" pid="4" name="LastSaved">
    <vt:filetime>2023-08-21T00:00:00Z</vt:filetime>
  </property>
  <property fmtid="{D5CDD505-2E9C-101B-9397-08002B2CF9AE}" pid="5" name="Producer">
    <vt:lpwstr>Acrobat Distiller 22.0 (Windows)</vt:lpwstr>
  </property>
</Properties>
</file>