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A8" w:rsidRPr="00EE18C4" w:rsidRDefault="00EF0484" w:rsidP="00EB2CA8">
      <w:pPr>
        <w:spacing w:line="240" w:lineRule="auto"/>
        <w:jc w:val="center"/>
        <w:rPr>
          <w:rFonts w:ascii="Arial" w:eastAsia="PMingLiU" w:hAnsi="Arial" w:cs="Arial"/>
          <w:b/>
          <w:sz w:val="30"/>
          <w:szCs w:val="30"/>
        </w:rPr>
      </w:pPr>
      <w:bookmarkStart w:id="0" w:name="_GoBack"/>
      <w:bookmarkEnd w:id="0"/>
      <w:r w:rsidRPr="00EE18C4">
        <w:rPr>
          <w:rFonts w:ascii="Arial" w:eastAsia="PMingLiU" w:hAnsi="Arial" w:cs="Arial"/>
          <w:b/>
          <w:bCs/>
          <w:sz w:val="30"/>
          <w:szCs w:val="30"/>
          <w:lang w:eastAsia="zh-TW"/>
        </w:rPr>
        <w:t>屋崙</w:t>
      </w:r>
      <w:r w:rsidRPr="00EE18C4">
        <w:rPr>
          <w:rFonts w:ascii="Arial" w:eastAsia="PMingLiU" w:hAnsi="Arial" w:cs="Arial"/>
          <w:b/>
          <w:bCs/>
          <w:sz w:val="30"/>
          <w:szCs w:val="30"/>
          <w:lang w:eastAsia="zh-TW"/>
        </w:rPr>
        <w:t xml:space="preserve"> (</w:t>
      </w:r>
      <w:r w:rsidRPr="00EE18C4">
        <w:rPr>
          <w:rFonts w:ascii="Arial" w:eastAsia="PMingLiU" w:hAnsi="Arial" w:cs="Arial"/>
          <w:b/>
          <w:bCs/>
          <w:sz w:val="30"/>
          <w:szCs w:val="30"/>
          <w:lang w:eastAsia="zh-TW"/>
        </w:rPr>
        <w:t>奧克蘭</w:t>
      </w:r>
      <w:r w:rsidRPr="00EE18C4">
        <w:rPr>
          <w:rFonts w:ascii="Arial" w:eastAsia="PMingLiU" w:hAnsi="Arial" w:cs="Arial"/>
          <w:b/>
          <w:bCs/>
          <w:sz w:val="30"/>
          <w:szCs w:val="30"/>
          <w:lang w:eastAsia="zh-TW"/>
        </w:rPr>
        <w:t xml:space="preserve">) </w:t>
      </w:r>
      <w:r w:rsidRPr="00EE18C4">
        <w:rPr>
          <w:rFonts w:ascii="Arial" w:eastAsia="PMingLiU" w:hAnsi="Arial" w:cs="Arial"/>
          <w:b/>
          <w:bCs/>
          <w:sz w:val="30"/>
          <w:szCs w:val="30"/>
          <w:lang w:eastAsia="zh-TW"/>
        </w:rPr>
        <w:t>市政府</w:t>
      </w:r>
    </w:p>
    <w:p w:rsidR="00496FF5" w:rsidRPr="00EE18C4" w:rsidRDefault="00785CC7" w:rsidP="00EB2CA8">
      <w:pPr>
        <w:spacing w:after="0" w:line="240" w:lineRule="auto"/>
        <w:jc w:val="center"/>
        <w:rPr>
          <w:rFonts w:ascii="Arial" w:eastAsia="PMingLiU" w:hAnsi="Arial" w:cs="Arial"/>
          <w:b/>
          <w:sz w:val="30"/>
          <w:szCs w:val="30"/>
        </w:rPr>
      </w:pPr>
      <w:r w:rsidRPr="00EE18C4">
        <w:rPr>
          <w:rFonts w:ascii="Arial" w:eastAsia="PMingLiU" w:hAnsi="Arial" w:cs="Arial"/>
          <w:b/>
          <w:bCs/>
          <w:sz w:val="30"/>
          <w:szCs w:val="30"/>
          <w:lang w:eastAsia="zh-TW"/>
        </w:rPr>
        <w:t>第六篇及相關民權法律的投訴及合規審查程序</w:t>
      </w:r>
    </w:p>
    <w:p w:rsidR="00496FF5" w:rsidRPr="00EE18C4" w:rsidRDefault="00496FF5" w:rsidP="00496FF5">
      <w:pPr>
        <w:spacing w:after="0" w:line="240" w:lineRule="auto"/>
        <w:rPr>
          <w:rFonts w:ascii="Arial" w:eastAsia="PMingLiU" w:hAnsi="Arial" w:cs="Arial"/>
          <w:sz w:val="24"/>
          <w:szCs w:val="24"/>
        </w:rPr>
      </w:pPr>
    </w:p>
    <w:p w:rsidR="00496FF5" w:rsidRPr="00EE18C4" w:rsidRDefault="000410F0"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w:t>
      </w:r>
      <w:r w:rsidRPr="00EE18C4">
        <w:rPr>
          <w:rFonts w:ascii="Arial" w:eastAsia="PMingLiU" w:hAnsi="Arial" w:cs="Arial"/>
          <w:sz w:val="24"/>
          <w:szCs w:val="24"/>
          <w:lang w:eastAsia="zh-TW"/>
        </w:rPr>
        <w:t xml:space="preserve">1964 </w:t>
      </w:r>
      <w:r w:rsidRPr="00EE18C4">
        <w:rPr>
          <w:rFonts w:ascii="Arial" w:eastAsia="PMingLiU" w:hAnsi="Arial" w:cs="Arial"/>
          <w:sz w:val="24"/>
          <w:szCs w:val="24"/>
          <w:lang w:eastAsia="zh-TW"/>
        </w:rPr>
        <w:t>年民權法案》第六篇</w:t>
      </w:r>
      <w:r w:rsidRPr="00EE18C4">
        <w:rPr>
          <w:rFonts w:ascii="Arial" w:eastAsia="PMingLiU" w:hAnsi="Arial" w:cs="Arial"/>
          <w:sz w:val="24"/>
          <w:szCs w:val="24"/>
          <w:lang w:eastAsia="zh-TW"/>
        </w:rPr>
        <w:t xml:space="preserve"> (Title VI of the Civil Rights Act of 1964) </w:t>
      </w:r>
      <w:r w:rsidRPr="00EE18C4">
        <w:rPr>
          <w:rFonts w:ascii="Arial" w:eastAsia="PMingLiU" w:hAnsi="Arial" w:cs="Arial"/>
          <w:sz w:val="24"/>
          <w:szCs w:val="24"/>
          <w:lang w:eastAsia="zh-TW"/>
        </w:rPr>
        <w:t>禁止任何接受聯邦財政補助的計劃和活動，因種族、膚色和原國籍而有歧視行為。《美國殘障法案》</w:t>
      </w:r>
      <w:r w:rsidRPr="00EE18C4">
        <w:rPr>
          <w:rFonts w:ascii="Arial" w:eastAsia="PMingLiU" w:hAnsi="Arial" w:cs="Arial"/>
          <w:sz w:val="24"/>
          <w:szCs w:val="24"/>
          <w:lang w:eastAsia="zh-TW"/>
        </w:rPr>
        <w:t xml:space="preserve">(Americans with Disabilities Act, ADA) </w:t>
      </w:r>
      <w:r w:rsidRPr="00EE18C4">
        <w:rPr>
          <w:rFonts w:ascii="Arial" w:eastAsia="PMingLiU" w:hAnsi="Arial" w:cs="Arial"/>
          <w:sz w:val="24"/>
          <w:szCs w:val="24"/>
          <w:lang w:eastAsia="zh-TW"/>
        </w:rPr>
        <w:t>和《康復法案》第</w:t>
      </w:r>
      <w:r w:rsidRPr="00EE18C4">
        <w:rPr>
          <w:rFonts w:ascii="Arial" w:eastAsia="PMingLiU" w:hAnsi="Arial" w:cs="Arial"/>
          <w:sz w:val="24"/>
          <w:szCs w:val="24"/>
          <w:lang w:eastAsia="zh-TW"/>
        </w:rPr>
        <w:t xml:space="preserve"> 504 </w:t>
      </w:r>
      <w:r w:rsidRPr="00EE18C4">
        <w:rPr>
          <w:rFonts w:ascii="Arial" w:eastAsia="PMingLiU" w:hAnsi="Arial" w:cs="Arial"/>
          <w:sz w:val="24"/>
          <w:szCs w:val="24"/>
          <w:lang w:eastAsia="zh-TW"/>
        </w:rPr>
        <w:t>節</w:t>
      </w:r>
      <w:r w:rsidRPr="00EE18C4">
        <w:rPr>
          <w:rFonts w:ascii="Arial" w:eastAsia="PMingLiU" w:hAnsi="Arial" w:cs="Arial"/>
          <w:sz w:val="24"/>
          <w:szCs w:val="24"/>
          <w:lang w:eastAsia="zh-TW"/>
        </w:rPr>
        <w:t xml:space="preserve"> (Section 504 of the Rehabilitation Act) </w:t>
      </w:r>
      <w:r w:rsidRPr="00EE18C4">
        <w:rPr>
          <w:rFonts w:ascii="Arial" w:eastAsia="PMingLiU" w:hAnsi="Arial" w:cs="Arial"/>
          <w:sz w:val="24"/>
          <w:szCs w:val="24"/>
          <w:lang w:eastAsia="zh-TW"/>
        </w:rPr>
        <w:t>禁止任何州或地方政府機構和聯邦財政補助者基於身心障礙而有歧視行為。</w:t>
      </w:r>
    </w:p>
    <w:p w:rsidR="00496FF5" w:rsidRPr="00EE18C4" w:rsidRDefault="00496FF5" w:rsidP="00496FF5">
      <w:pPr>
        <w:spacing w:after="0" w:line="240" w:lineRule="auto"/>
        <w:rPr>
          <w:rFonts w:ascii="Arial" w:eastAsia="PMingLiU" w:hAnsi="Arial" w:cs="Arial"/>
          <w:sz w:val="24"/>
          <w:szCs w:val="24"/>
        </w:rPr>
      </w:pPr>
    </w:p>
    <w:p w:rsidR="00496FF5" w:rsidRPr="00EE18C4" w:rsidRDefault="00496FF5"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歧視包括但不限於因種族、膚色、原國籍</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包括英語能力有限</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、性別、年齡</w:t>
      </w:r>
      <w:r w:rsidRPr="00EE18C4">
        <w:rPr>
          <w:rStyle w:val="FootnoteReference"/>
          <w:rFonts w:ascii="Arial" w:eastAsia="PMingLiU" w:hAnsi="Arial" w:cs="Arial"/>
          <w:sz w:val="24"/>
          <w:szCs w:val="24"/>
          <w:lang w:eastAsia="zh-TW"/>
        </w:rPr>
        <w:footnoteReference w:id="1"/>
      </w:r>
      <w:r w:rsidRPr="00EE18C4">
        <w:rPr>
          <w:rFonts w:ascii="Arial" w:eastAsia="PMingLiU" w:hAnsi="Arial" w:cs="Arial"/>
          <w:sz w:val="24"/>
          <w:szCs w:val="24"/>
          <w:lang w:eastAsia="zh-TW"/>
        </w:rPr>
        <w:t>或身心障礙，而排除個人參與接受聯邦財政補助的任何計劃或活動，或拒絕向個人提供相關計劃或活動的福利，並且進一步納入恐嚇和報復行為。</w:t>
      </w:r>
      <w:r w:rsidRPr="00EE18C4">
        <w:rPr>
          <w:rFonts w:ascii="Arial" w:eastAsia="PMingLiU" w:hAnsi="Arial" w:cs="Arial"/>
          <w:sz w:val="24"/>
          <w:szCs w:val="24"/>
          <w:lang w:eastAsia="zh-TW"/>
        </w:rPr>
        <w:t xml:space="preserve"> </w:t>
      </w:r>
    </w:p>
    <w:p w:rsidR="00496FF5" w:rsidRPr="00EE18C4" w:rsidRDefault="00496FF5" w:rsidP="00496FF5">
      <w:pPr>
        <w:spacing w:after="0" w:line="240" w:lineRule="auto"/>
        <w:rPr>
          <w:rFonts w:ascii="Arial" w:eastAsia="PMingLiU" w:hAnsi="Arial" w:cs="Arial"/>
          <w:sz w:val="24"/>
          <w:szCs w:val="24"/>
        </w:rPr>
      </w:pPr>
    </w:p>
    <w:p w:rsidR="00496FF5" w:rsidRPr="00EE18C4" w:rsidRDefault="00496FF5"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屋崙</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奧克蘭</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市政府在提供計劃或活動時，無論該計劃或活動是由市政府直接實施，或由市政府安排透過承包商或其他任何實體實施，皆不會因種族、膚色、原國籍、性別、年齡或身心障礙，而將任何人排除在外、拒絕提供福利，或有其他歧視行為。</w:t>
      </w:r>
      <w:r w:rsidRPr="00EE18C4">
        <w:rPr>
          <w:rFonts w:ascii="Arial" w:eastAsia="PMingLiU" w:hAnsi="Arial" w:cs="Arial"/>
          <w:sz w:val="24"/>
          <w:szCs w:val="24"/>
          <w:lang w:eastAsia="zh-TW"/>
        </w:rPr>
        <w:t xml:space="preserve"> </w:t>
      </w:r>
    </w:p>
    <w:p w:rsidR="00496FF5" w:rsidRPr="00EE18C4" w:rsidRDefault="00496FF5" w:rsidP="00496FF5">
      <w:pPr>
        <w:spacing w:after="0" w:line="240" w:lineRule="auto"/>
        <w:rPr>
          <w:rFonts w:ascii="Arial" w:eastAsia="PMingLiU" w:hAnsi="Arial" w:cs="Arial"/>
          <w:sz w:val="24"/>
          <w:szCs w:val="24"/>
        </w:rPr>
      </w:pPr>
    </w:p>
    <w:p w:rsidR="00496FF5" w:rsidRPr="00EE18C4" w:rsidRDefault="00496FF5" w:rsidP="00496FF5">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制訂本「投訴及合規審查程序」的目的，是讓任何人在遇到後述情況時，能按照以下程序提出投訴：相信自己在獲得市政府福利和</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或服務方面，因種族、膚色、原國籍、性別或年齡而受到歧視；或者，曾因行使受</w:t>
      </w:r>
      <w:r w:rsidRPr="00EE18C4">
        <w:rPr>
          <w:rFonts w:ascii="Arial" w:eastAsia="PMingLiU" w:hAnsi="Arial" w:cs="Arial"/>
          <w:sz w:val="24"/>
          <w:szCs w:val="24"/>
          <w:lang w:eastAsia="zh-TW"/>
        </w:rPr>
        <w:t xml:space="preserve"> 40 C.F.R. </w:t>
      </w:r>
      <w:r w:rsidRPr="00EE18C4">
        <w:rPr>
          <w:rFonts w:ascii="Arial" w:eastAsia="PMingLiU" w:hAnsi="Arial" w:cs="Arial"/>
          <w:sz w:val="24"/>
          <w:szCs w:val="24"/>
          <w:lang w:eastAsia="zh-TW"/>
        </w:rPr>
        <w:t>第</w:t>
      </w:r>
      <w:r w:rsidRPr="00EE18C4">
        <w:rPr>
          <w:rFonts w:ascii="Arial" w:eastAsia="PMingLiU" w:hAnsi="Arial" w:cs="Arial"/>
          <w:sz w:val="24"/>
          <w:szCs w:val="24"/>
          <w:lang w:eastAsia="zh-TW"/>
        </w:rPr>
        <w:t xml:space="preserve"> 5 </w:t>
      </w:r>
      <w:r w:rsidRPr="00EE18C4">
        <w:rPr>
          <w:rFonts w:ascii="Arial" w:eastAsia="PMingLiU" w:hAnsi="Arial" w:cs="Arial"/>
          <w:sz w:val="24"/>
          <w:szCs w:val="24"/>
          <w:lang w:eastAsia="zh-TW"/>
        </w:rPr>
        <w:t>和</w:t>
      </w:r>
      <w:r w:rsidRPr="00EE18C4">
        <w:rPr>
          <w:rFonts w:ascii="Arial" w:eastAsia="PMingLiU" w:hAnsi="Arial" w:cs="Arial"/>
          <w:sz w:val="24"/>
          <w:szCs w:val="24"/>
          <w:lang w:eastAsia="zh-TW"/>
        </w:rPr>
        <w:t xml:space="preserve"> 7 </w:t>
      </w:r>
      <w:r w:rsidRPr="00EE18C4">
        <w:rPr>
          <w:rFonts w:ascii="Arial" w:eastAsia="PMingLiU" w:hAnsi="Arial" w:cs="Arial"/>
          <w:sz w:val="24"/>
          <w:szCs w:val="24"/>
          <w:lang w:eastAsia="zh-TW"/>
        </w:rPr>
        <w:t>部分保障的權利，參與或做出反對行動而受到恐嚇或報復；或者，曾受到恐嚇或報復，以干擾其行使該權利。此外，平等就業調查與合規部</w:t>
      </w:r>
      <w:r w:rsidRPr="00EE18C4">
        <w:rPr>
          <w:rFonts w:ascii="Arial" w:eastAsia="PMingLiU" w:hAnsi="Arial" w:cs="Arial"/>
          <w:sz w:val="24"/>
          <w:szCs w:val="24"/>
          <w:lang w:eastAsia="zh-TW"/>
        </w:rPr>
        <w:t xml:space="preserve"> (Equal Employment Investigations and Compliance Department) </w:t>
      </w:r>
      <w:r w:rsidRPr="00EE18C4">
        <w:rPr>
          <w:rFonts w:ascii="Arial" w:eastAsia="PMingLiU" w:hAnsi="Arial" w:cs="Arial"/>
          <w:sz w:val="24"/>
          <w:szCs w:val="24"/>
          <w:lang w:eastAsia="zh-TW"/>
        </w:rPr>
        <w:t>的代表或代理人可以在沒有投訴的情況下，定期主動進行合規審查，調查市政府部門、機構或官員對第六篇、</w:t>
      </w:r>
      <w:r w:rsidRPr="00EE18C4">
        <w:rPr>
          <w:rFonts w:ascii="Arial" w:eastAsia="PMingLiU" w:hAnsi="Arial" w:cs="Arial"/>
          <w:sz w:val="24"/>
          <w:szCs w:val="24"/>
          <w:lang w:eastAsia="zh-TW"/>
        </w:rPr>
        <w:t>ADA/</w:t>
      </w:r>
      <w:r w:rsidRPr="00EE18C4">
        <w:rPr>
          <w:rFonts w:ascii="Arial" w:eastAsia="PMingLiU" w:hAnsi="Arial" w:cs="Arial"/>
          <w:sz w:val="24"/>
          <w:szCs w:val="24"/>
          <w:lang w:eastAsia="zh-TW"/>
        </w:rPr>
        <w:t>第</w:t>
      </w:r>
      <w:r w:rsidRPr="00EE18C4">
        <w:rPr>
          <w:rFonts w:ascii="Arial" w:eastAsia="PMingLiU" w:hAnsi="Arial" w:cs="Arial"/>
          <w:sz w:val="24"/>
          <w:szCs w:val="24"/>
          <w:lang w:eastAsia="zh-TW"/>
        </w:rPr>
        <w:t xml:space="preserve"> 504 </w:t>
      </w:r>
      <w:r w:rsidRPr="00EE18C4">
        <w:rPr>
          <w:rFonts w:ascii="Arial" w:eastAsia="PMingLiU" w:hAnsi="Arial" w:cs="Arial"/>
          <w:sz w:val="24"/>
          <w:szCs w:val="24"/>
          <w:lang w:eastAsia="zh-TW"/>
        </w:rPr>
        <w:t>節以及其他聯邦和州民權法律的遵守情況。</w:t>
      </w:r>
    </w:p>
    <w:p w:rsidR="00496FF5" w:rsidRPr="00EE18C4" w:rsidRDefault="00496FF5" w:rsidP="00496FF5">
      <w:pPr>
        <w:spacing w:after="0" w:line="240" w:lineRule="auto"/>
        <w:rPr>
          <w:rFonts w:ascii="Arial" w:eastAsia="PMingLiU" w:hAnsi="Arial" w:cs="Arial"/>
          <w:sz w:val="24"/>
          <w:szCs w:val="24"/>
          <w:lang w:eastAsia="zh-TW"/>
        </w:rPr>
      </w:pPr>
    </w:p>
    <w:p w:rsidR="00496FF5" w:rsidRPr="00EE18C4" w:rsidRDefault="00496FF5"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投訴應採書面形式，並應包含投訴人和聲稱歧視的相關資訊，例如：</w:t>
      </w:r>
    </w:p>
    <w:p w:rsidR="00496FF5" w:rsidRPr="00EE18C4" w:rsidRDefault="00496FF5" w:rsidP="00496FF5">
      <w:pPr>
        <w:spacing w:after="0" w:line="240" w:lineRule="auto"/>
        <w:rPr>
          <w:rFonts w:ascii="Arial" w:eastAsia="PMingLiU" w:hAnsi="Arial" w:cs="Arial"/>
          <w:sz w:val="24"/>
          <w:szCs w:val="24"/>
        </w:rPr>
      </w:pPr>
    </w:p>
    <w:p w:rsidR="00496FF5" w:rsidRPr="00EE18C4" w:rsidRDefault="00496FF5" w:rsidP="00496FF5">
      <w:pPr>
        <w:pStyle w:val="ListParagraph"/>
        <w:numPr>
          <w:ilvl w:val="0"/>
          <w:numId w:val="1"/>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投訴人的姓名、地址和電話號碼；</w:t>
      </w:r>
    </w:p>
    <w:p w:rsidR="00496FF5" w:rsidRPr="00EE18C4" w:rsidRDefault="00496FF5" w:rsidP="00496FF5">
      <w:pPr>
        <w:pStyle w:val="ListParagraph"/>
        <w:numPr>
          <w:ilvl w:val="0"/>
          <w:numId w:val="1"/>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lastRenderedPageBreak/>
        <w:t>被投訴的市政府部門名稱和</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或員工姓名；</w:t>
      </w:r>
      <w:r w:rsidRPr="00EE18C4">
        <w:rPr>
          <w:rFonts w:ascii="Arial" w:eastAsia="PMingLiU" w:hAnsi="Arial" w:cs="Arial"/>
          <w:sz w:val="24"/>
          <w:szCs w:val="24"/>
          <w:lang w:eastAsia="zh-TW"/>
        </w:rPr>
        <w:t xml:space="preserve"> </w:t>
      </w:r>
    </w:p>
    <w:p w:rsidR="00496FF5" w:rsidRPr="00EE18C4" w:rsidRDefault="00496FF5" w:rsidP="00496FF5">
      <w:pPr>
        <w:pStyle w:val="ListParagraph"/>
        <w:numPr>
          <w:ilvl w:val="0"/>
          <w:numId w:val="1"/>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聲稱違法行為的發生地點、日期和描述；和</w:t>
      </w:r>
    </w:p>
    <w:p w:rsidR="00B1093F" w:rsidRPr="00EE18C4" w:rsidRDefault="00B1093F" w:rsidP="00496FF5">
      <w:pPr>
        <w:pStyle w:val="ListParagraph"/>
        <w:numPr>
          <w:ilvl w:val="0"/>
          <w:numId w:val="1"/>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投訴人或其代理人的簽名。</w:t>
      </w:r>
    </w:p>
    <w:p w:rsidR="00496FF5" w:rsidRPr="00EE18C4" w:rsidRDefault="00496FF5" w:rsidP="00496FF5">
      <w:pPr>
        <w:spacing w:after="0" w:line="240" w:lineRule="auto"/>
        <w:rPr>
          <w:rFonts w:ascii="Arial" w:eastAsia="PMingLiU" w:hAnsi="Arial" w:cs="Arial"/>
          <w:sz w:val="24"/>
          <w:szCs w:val="24"/>
        </w:rPr>
      </w:pPr>
    </w:p>
    <w:p w:rsidR="00C82B0E" w:rsidRDefault="00C82B0E" w:rsidP="00E35B99">
      <w:pPr>
        <w:spacing w:after="0" w:line="240" w:lineRule="auto"/>
        <w:rPr>
          <w:rFonts w:ascii="Arial" w:eastAsia="PMingLiU" w:hAnsi="Arial" w:cs="Arial"/>
          <w:sz w:val="24"/>
          <w:szCs w:val="24"/>
        </w:rPr>
      </w:pPr>
    </w:p>
    <w:p w:rsidR="006B3AED" w:rsidRDefault="006B3AED" w:rsidP="00E35B99">
      <w:pPr>
        <w:spacing w:after="0" w:line="240" w:lineRule="auto"/>
        <w:rPr>
          <w:rFonts w:ascii="Arial" w:eastAsia="PMingLiU" w:hAnsi="Arial" w:cs="Arial"/>
          <w:sz w:val="24"/>
          <w:szCs w:val="24"/>
        </w:rPr>
      </w:pPr>
    </w:p>
    <w:p w:rsidR="006B3AED" w:rsidRDefault="006B3AED" w:rsidP="00E35B99">
      <w:pPr>
        <w:spacing w:after="0" w:line="240" w:lineRule="auto"/>
        <w:rPr>
          <w:rFonts w:ascii="Arial" w:eastAsia="PMingLiU" w:hAnsi="Arial" w:cs="Arial"/>
          <w:sz w:val="24"/>
          <w:szCs w:val="24"/>
        </w:rPr>
      </w:pPr>
    </w:p>
    <w:p w:rsidR="006B3AED" w:rsidRDefault="006B3AED" w:rsidP="00E35B99">
      <w:pPr>
        <w:spacing w:after="0" w:line="240" w:lineRule="auto"/>
        <w:rPr>
          <w:rFonts w:ascii="Arial" w:eastAsia="PMingLiU" w:hAnsi="Arial" w:cs="Arial"/>
          <w:sz w:val="24"/>
          <w:szCs w:val="24"/>
        </w:rPr>
      </w:pPr>
    </w:p>
    <w:p w:rsidR="006B3AED" w:rsidRPr="00EE18C4" w:rsidRDefault="006B3AED" w:rsidP="00E35B99">
      <w:pPr>
        <w:spacing w:after="0" w:line="240" w:lineRule="auto"/>
        <w:rPr>
          <w:rFonts w:ascii="Arial" w:eastAsia="PMingLiU" w:hAnsi="Arial" w:cs="Arial"/>
          <w:sz w:val="24"/>
          <w:szCs w:val="24"/>
        </w:rPr>
      </w:pPr>
    </w:p>
    <w:p w:rsidR="00E35B99" w:rsidRPr="00EE18C4" w:rsidRDefault="00E35B99" w:rsidP="00E35B99">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投訴人或其指定人應盡快提交關於市政府服務、計劃和活動的歧視或語言服務投訴，最遲不得超過聲稱違法行為發生後</w:t>
      </w:r>
      <w:r w:rsidRPr="00EE18C4">
        <w:rPr>
          <w:rFonts w:ascii="Arial" w:eastAsia="PMingLiU" w:hAnsi="Arial" w:cs="Arial"/>
          <w:sz w:val="24"/>
          <w:szCs w:val="24"/>
          <w:lang w:eastAsia="zh-TW"/>
        </w:rPr>
        <w:t xml:space="preserve"> 180 </w:t>
      </w:r>
      <w:r w:rsidRPr="00EE18C4">
        <w:rPr>
          <w:rFonts w:ascii="Arial" w:eastAsia="PMingLiU" w:hAnsi="Arial" w:cs="Arial"/>
          <w:sz w:val="24"/>
          <w:szCs w:val="24"/>
          <w:lang w:eastAsia="zh-TW"/>
        </w:rPr>
        <w:t>天</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曆日</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。投訴應提交至：</w:t>
      </w:r>
    </w:p>
    <w:p w:rsidR="00E35B99" w:rsidRPr="00EE18C4" w:rsidRDefault="00E35B99" w:rsidP="00E35B99">
      <w:pPr>
        <w:spacing w:after="0" w:line="240" w:lineRule="auto"/>
        <w:rPr>
          <w:rFonts w:ascii="Arial" w:eastAsia="PMingLiU" w:hAnsi="Arial" w:cs="Arial"/>
          <w:sz w:val="24"/>
          <w:szCs w:val="24"/>
          <w:lang w:eastAsia="zh-TW"/>
        </w:rPr>
      </w:pPr>
    </w:p>
    <w:p w:rsidR="003E007E" w:rsidRPr="00EE18C4" w:rsidRDefault="009D2732" w:rsidP="00E35B99">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平等就業調查與合規部</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協調員</w:t>
      </w:r>
      <w:r w:rsidRPr="00EE18C4">
        <w:rPr>
          <w:rFonts w:ascii="Arial" w:eastAsia="PMingLiU" w:hAnsi="Arial" w:cs="Arial"/>
          <w:sz w:val="24"/>
          <w:szCs w:val="24"/>
          <w:lang w:eastAsia="zh-TW"/>
        </w:rPr>
        <w:t xml:space="preserve">) – </w:t>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t xml:space="preserve"> </w:t>
      </w:r>
    </w:p>
    <w:p w:rsidR="002D34BC" w:rsidRPr="00EE18C4" w:rsidRDefault="003E007E" w:rsidP="00E35B99">
      <w:pPr>
        <w:spacing w:after="0" w:line="240" w:lineRule="auto"/>
        <w:rPr>
          <w:rFonts w:ascii="Arial" w:eastAsia="PMingLiU" w:hAnsi="Arial" w:cs="Arial"/>
          <w:sz w:val="24"/>
          <w:szCs w:val="24"/>
        </w:rPr>
      </w:pP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t>Artisha McCullough</w:t>
      </w:r>
    </w:p>
    <w:p w:rsidR="00F8719B" w:rsidRPr="00EE18C4" w:rsidRDefault="00F8719B" w:rsidP="00F8719B">
      <w:pPr>
        <w:spacing w:after="0" w:line="240" w:lineRule="auto"/>
        <w:ind w:left="4320"/>
        <w:rPr>
          <w:rFonts w:ascii="Arial" w:eastAsia="PMingLiU" w:hAnsi="Arial" w:cs="Arial"/>
          <w:sz w:val="24"/>
          <w:szCs w:val="24"/>
        </w:rPr>
      </w:pPr>
      <w:r w:rsidRPr="00EE18C4">
        <w:rPr>
          <w:rFonts w:ascii="Arial" w:eastAsia="PMingLiU" w:hAnsi="Arial" w:cs="Arial"/>
          <w:sz w:val="24"/>
          <w:szCs w:val="24"/>
          <w:lang w:eastAsia="zh-TW"/>
        </w:rPr>
        <w:t>Equal Employment Investigations and Compliance Department</w:t>
      </w:r>
    </w:p>
    <w:p w:rsidR="00F8719B" w:rsidRPr="00EE18C4" w:rsidRDefault="00F8719B" w:rsidP="00F8719B">
      <w:pPr>
        <w:spacing w:after="0" w:line="240" w:lineRule="auto"/>
        <w:ind w:left="4320"/>
        <w:rPr>
          <w:rFonts w:ascii="Arial" w:eastAsia="PMingLiU" w:hAnsi="Arial" w:cs="Arial"/>
          <w:sz w:val="24"/>
          <w:szCs w:val="24"/>
        </w:rPr>
      </w:pPr>
      <w:r w:rsidRPr="00EE18C4">
        <w:rPr>
          <w:rFonts w:ascii="Arial" w:eastAsia="PMingLiU" w:hAnsi="Arial" w:cs="Arial"/>
          <w:sz w:val="24"/>
          <w:szCs w:val="24"/>
          <w:lang w:eastAsia="zh-TW"/>
        </w:rPr>
        <w:t>150 Frank H. Ogawa Plaza, 2</w:t>
      </w:r>
      <w:r w:rsidRPr="00EE18C4">
        <w:rPr>
          <w:rFonts w:ascii="Arial" w:eastAsia="PMingLiU" w:hAnsi="Arial" w:cs="Arial"/>
          <w:sz w:val="24"/>
          <w:szCs w:val="24"/>
          <w:vertAlign w:val="superscript"/>
          <w:lang w:eastAsia="zh-TW"/>
        </w:rPr>
        <w:t>nd</w:t>
      </w:r>
      <w:r w:rsidRPr="00EE18C4">
        <w:rPr>
          <w:rFonts w:ascii="Arial" w:eastAsia="PMingLiU" w:hAnsi="Arial" w:cs="Arial"/>
          <w:sz w:val="24"/>
          <w:szCs w:val="24"/>
          <w:lang w:eastAsia="zh-TW"/>
        </w:rPr>
        <w:t xml:space="preserve"> Floor</w:t>
      </w:r>
    </w:p>
    <w:p w:rsidR="00F8719B" w:rsidRPr="00EE18C4" w:rsidRDefault="00F8719B" w:rsidP="00F8719B">
      <w:pPr>
        <w:spacing w:after="0" w:line="240" w:lineRule="auto"/>
        <w:ind w:left="4320"/>
        <w:rPr>
          <w:rFonts w:ascii="Arial" w:eastAsia="PMingLiU" w:hAnsi="Arial" w:cs="Arial"/>
          <w:sz w:val="24"/>
          <w:szCs w:val="24"/>
        </w:rPr>
      </w:pPr>
      <w:r w:rsidRPr="00EE18C4">
        <w:rPr>
          <w:rFonts w:ascii="Arial" w:eastAsia="PMingLiU" w:hAnsi="Arial" w:cs="Arial"/>
          <w:sz w:val="24"/>
          <w:szCs w:val="24"/>
          <w:lang w:eastAsia="zh-TW"/>
        </w:rPr>
        <w:t>Oakland, CA 94612</w:t>
      </w:r>
    </w:p>
    <w:p w:rsidR="00F8719B" w:rsidRPr="00EE18C4" w:rsidRDefault="00F8719B" w:rsidP="00F8719B">
      <w:pPr>
        <w:spacing w:after="0" w:line="240" w:lineRule="auto"/>
        <w:ind w:left="4320"/>
        <w:rPr>
          <w:rFonts w:ascii="Arial" w:eastAsia="PMingLiU" w:hAnsi="Arial" w:cs="Arial"/>
          <w:sz w:val="24"/>
          <w:szCs w:val="24"/>
        </w:rPr>
      </w:pPr>
      <w:r w:rsidRPr="00EE18C4">
        <w:rPr>
          <w:rFonts w:ascii="Arial" w:eastAsia="PMingLiU" w:hAnsi="Arial" w:cs="Arial"/>
          <w:sz w:val="24"/>
          <w:szCs w:val="24"/>
          <w:lang w:eastAsia="zh-TW"/>
        </w:rPr>
        <w:t>510-238-3500</w:t>
      </w:r>
    </w:p>
    <w:p w:rsidR="00E51DEE" w:rsidRPr="00EE18C4" w:rsidRDefault="00E51DEE" w:rsidP="00F8719B">
      <w:pPr>
        <w:spacing w:after="0" w:line="240" w:lineRule="auto"/>
        <w:ind w:left="4320"/>
        <w:rPr>
          <w:rFonts w:ascii="Arial" w:eastAsia="PMingLiU" w:hAnsi="Arial" w:cs="Arial"/>
          <w:sz w:val="24"/>
          <w:szCs w:val="24"/>
        </w:rPr>
      </w:pPr>
      <w:r w:rsidRPr="00EE18C4">
        <w:rPr>
          <w:rFonts w:ascii="Arial" w:eastAsia="PMingLiU" w:hAnsi="Arial" w:cs="Arial"/>
          <w:sz w:val="24"/>
          <w:szCs w:val="24"/>
          <w:lang w:eastAsia="zh-TW"/>
        </w:rPr>
        <w:t>amccullough@oaklandca.gov</w:t>
      </w:r>
    </w:p>
    <w:p w:rsidR="00E83503" w:rsidRPr="00EE18C4" w:rsidRDefault="00E83503" w:rsidP="00E35B99">
      <w:pPr>
        <w:spacing w:after="0" w:line="240" w:lineRule="auto"/>
        <w:rPr>
          <w:rFonts w:ascii="Arial" w:eastAsia="PMingLiU" w:hAnsi="Arial" w:cs="Arial"/>
          <w:sz w:val="24"/>
          <w:szCs w:val="24"/>
        </w:rPr>
      </w:pP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p>
    <w:p w:rsidR="00E83503" w:rsidRPr="00EE18C4" w:rsidRDefault="00E83503" w:rsidP="00E35B99">
      <w:pPr>
        <w:spacing w:after="0" w:line="240" w:lineRule="auto"/>
        <w:rPr>
          <w:rFonts w:ascii="Arial" w:eastAsia="PMingLiU" w:hAnsi="Arial" w:cs="Arial"/>
          <w:sz w:val="24"/>
          <w:szCs w:val="24"/>
        </w:rPr>
      </w:pP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p>
    <w:p w:rsidR="00F8719B" w:rsidRPr="00EE18C4" w:rsidRDefault="002D34BC" w:rsidP="001479FF">
      <w:pPr>
        <w:spacing w:after="0" w:line="240" w:lineRule="auto"/>
        <w:rPr>
          <w:rFonts w:ascii="Arial" w:eastAsia="PMingLiU" w:hAnsi="Arial" w:cs="Arial"/>
          <w:sz w:val="24"/>
          <w:szCs w:val="24"/>
        </w:rPr>
      </w:pPr>
      <w:r w:rsidRPr="00EE18C4">
        <w:rPr>
          <w:rFonts w:ascii="Arial" w:eastAsia="PMingLiU" w:hAnsi="Arial" w:cs="Arial"/>
          <w:sz w:val="24"/>
          <w:szCs w:val="24"/>
          <w:lang w:eastAsia="zh-TW"/>
        </w:rPr>
        <w:t>平等服務協調員</w:t>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006B3AED">
        <w:rPr>
          <w:rFonts w:ascii="Arial" w:eastAsia="PMingLiU" w:hAnsi="Arial" w:cs="Arial"/>
          <w:sz w:val="24"/>
          <w:szCs w:val="24"/>
          <w:lang w:eastAsia="zh-TW"/>
        </w:rPr>
        <w:tab/>
      </w:r>
      <w:r w:rsidRPr="00EE18C4">
        <w:rPr>
          <w:rFonts w:ascii="Arial" w:eastAsia="PMingLiU" w:hAnsi="Arial" w:cs="Arial"/>
          <w:sz w:val="24"/>
          <w:szCs w:val="24"/>
          <w:lang w:eastAsia="zh-TW"/>
        </w:rPr>
        <w:t>May Tam</w:t>
      </w:r>
    </w:p>
    <w:p w:rsidR="00E83503" w:rsidRPr="00EE18C4" w:rsidRDefault="00F8719B" w:rsidP="001479FF">
      <w:pPr>
        <w:spacing w:after="0" w:line="240" w:lineRule="auto"/>
        <w:rPr>
          <w:rFonts w:ascii="Arial" w:eastAsia="PMingLiU" w:hAnsi="Arial" w:cs="Arial"/>
          <w:sz w:val="24"/>
          <w:szCs w:val="24"/>
        </w:rPr>
      </w:pPr>
      <w:r w:rsidRPr="00EE18C4">
        <w:rPr>
          <w:rFonts w:ascii="Arial" w:eastAsia="PMingLiU" w:hAnsi="Arial" w:cs="Arial"/>
          <w:sz w:val="24"/>
          <w:szCs w:val="24"/>
          <w:lang w:eastAsia="zh-TW"/>
        </w:rPr>
        <w:t>(</w:t>
      </w:r>
      <w:r w:rsidRPr="00EE18C4">
        <w:rPr>
          <w:rFonts w:ascii="Arial" w:eastAsia="PMingLiU" w:hAnsi="Arial" w:cs="Arial"/>
          <w:sz w:val="24"/>
          <w:szCs w:val="24"/>
          <w:lang w:eastAsia="zh-TW"/>
        </w:rPr>
        <w:t>語言服務</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t xml:space="preserve">   </w:t>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006B3AED">
        <w:rPr>
          <w:rFonts w:ascii="Arial" w:eastAsia="PMingLiU" w:hAnsi="Arial" w:cs="Arial"/>
          <w:sz w:val="24"/>
          <w:szCs w:val="24"/>
          <w:lang w:eastAsia="zh-TW"/>
        </w:rPr>
        <w:tab/>
      </w:r>
      <w:r w:rsidRPr="00EE18C4">
        <w:rPr>
          <w:rFonts w:ascii="Arial" w:eastAsia="PMingLiU" w:hAnsi="Arial" w:cs="Arial"/>
          <w:sz w:val="24"/>
          <w:szCs w:val="24"/>
          <w:lang w:eastAsia="zh-TW"/>
        </w:rPr>
        <w:t>Equal Access Office</w:t>
      </w:r>
    </w:p>
    <w:p w:rsidR="00E83503" w:rsidRPr="00EE18C4" w:rsidRDefault="00E83503" w:rsidP="00E83503">
      <w:pPr>
        <w:spacing w:after="0" w:line="240" w:lineRule="auto"/>
        <w:ind w:left="3600" w:firstLine="720"/>
        <w:rPr>
          <w:rFonts w:ascii="Arial" w:eastAsia="PMingLiU" w:hAnsi="Arial" w:cs="Arial"/>
          <w:sz w:val="24"/>
          <w:szCs w:val="24"/>
        </w:rPr>
      </w:pPr>
      <w:r w:rsidRPr="00EE18C4">
        <w:rPr>
          <w:rFonts w:ascii="Arial" w:eastAsia="PMingLiU" w:hAnsi="Arial" w:cs="Arial"/>
          <w:sz w:val="24"/>
          <w:szCs w:val="24"/>
          <w:lang w:eastAsia="zh-TW"/>
        </w:rPr>
        <w:t>150 Frank H. Ogawa Plaza, 2</w:t>
      </w:r>
      <w:r w:rsidRPr="00EE18C4">
        <w:rPr>
          <w:rFonts w:ascii="Arial" w:eastAsia="PMingLiU" w:hAnsi="Arial" w:cs="Arial"/>
          <w:sz w:val="24"/>
          <w:szCs w:val="24"/>
          <w:vertAlign w:val="superscript"/>
          <w:lang w:eastAsia="zh-TW"/>
        </w:rPr>
        <w:t>nd</w:t>
      </w:r>
      <w:r w:rsidRPr="00EE18C4">
        <w:rPr>
          <w:rFonts w:ascii="Arial" w:eastAsia="PMingLiU" w:hAnsi="Arial" w:cs="Arial"/>
          <w:sz w:val="24"/>
          <w:szCs w:val="24"/>
          <w:lang w:eastAsia="zh-TW"/>
        </w:rPr>
        <w:t xml:space="preserve"> Floor</w:t>
      </w:r>
      <w:r w:rsidRPr="00EE18C4">
        <w:rPr>
          <w:rFonts w:ascii="Arial" w:eastAsia="PMingLiU" w:hAnsi="Arial" w:cs="Arial"/>
          <w:sz w:val="24"/>
          <w:szCs w:val="24"/>
          <w:lang w:eastAsia="zh-TW"/>
        </w:rPr>
        <w:tab/>
      </w:r>
    </w:p>
    <w:p w:rsidR="00E83503" w:rsidRPr="00EE18C4" w:rsidRDefault="00E83503" w:rsidP="002D34BC">
      <w:pPr>
        <w:spacing w:after="0" w:line="240" w:lineRule="auto"/>
        <w:ind w:firstLine="720"/>
        <w:rPr>
          <w:rFonts w:ascii="Arial" w:eastAsia="PMingLiU" w:hAnsi="Arial" w:cs="Arial"/>
          <w:sz w:val="24"/>
          <w:szCs w:val="24"/>
        </w:rPr>
      </w:pP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t>Oakland, CA 94612</w:t>
      </w:r>
    </w:p>
    <w:p w:rsidR="00E83503" w:rsidRPr="00EE18C4" w:rsidRDefault="00E83503" w:rsidP="002D34BC">
      <w:pPr>
        <w:spacing w:after="0" w:line="240" w:lineRule="auto"/>
        <w:ind w:firstLine="720"/>
        <w:rPr>
          <w:rFonts w:ascii="Arial" w:eastAsia="PMingLiU" w:hAnsi="Arial" w:cs="Arial"/>
          <w:sz w:val="24"/>
          <w:szCs w:val="24"/>
        </w:rPr>
      </w:pP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r>
      <w:r w:rsidRPr="00EE18C4">
        <w:rPr>
          <w:rFonts w:ascii="Arial" w:eastAsia="PMingLiU" w:hAnsi="Arial" w:cs="Arial"/>
          <w:sz w:val="24"/>
          <w:szCs w:val="24"/>
          <w:lang w:eastAsia="zh-TW"/>
        </w:rPr>
        <w:tab/>
        <w:t>510-238-3112</w:t>
      </w:r>
    </w:p>
    <w:p w:rsidR="00E83503" w:rsidRPr="00EE18C4" w:rsidRDefault="00E83503" w:rsidP="00E83503">
      <w:pPr>
        <w:spacing w:after="0" w:line="240" w:lineRule="auto"/>
        <w:ind w:left="3600" w:firstLine="720"/>
        <w:rPr>
          <w:rFonts w:ascii="Arial" w:eastAsia="PMingLiU" w:hAnsi="Arial" w:cs="Arial"/>
          <w:sz w:val="24"/>
          <w:szCs w:val="24"/>
        </w:rPr>
      </w:pPr>
      <w:r w:rsidRPr="00EE18C4">
        <w:rPr>
          <w:rFonts w:ascii="Arial" w:eastAsia="PMingLiU" w:hAnsi="Arial" w:cs="Arial"/>
          <w:sz w:val="24"/>
          <w:szCs w:val="24"/>
          <w:lang w:eastAsia="zh-TW"/>
        </w:rPr>
        <w:t>mtam@oaklandca.gov</w:t>
      </w:r>
    </w:p>
    <w:p w:rsidR="00496FF5" w:rsidRPr="00EE18C4" w:rsidRDefault="00496FF5" w:rsidP="00496FF5">
      <w:pPr>
        <w:spacing w:after="0" w:line="240" w:lineRule="auto"/>
        <w:ind w:left="720"/>
        <w:rPr>
          <w:rFonts w:ascii="Arial" w:eastAsia="PMingLiU" w:hAnsi="Arial" w:cs="Arial"/>
          <w:sz w:val="24"/>
          <w:szCs w:val="24"/>
        </w:rPr>
      </w:pPr>
    </w:p>
    <w:p w:rsidR="006D29F3" w:rsidRPr="00EE18C4" w:rsidRDefault="006D29F3"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若直接向市政府部門、辦公室或工作人員提交投訴，該市政府部門、辦公室或工作人員應在</w:t>
      </w:r>
      <w:r w:rsidRPr="00EE18C4">
        <w:rPr>
          <w:rFonts w:ascii="Arial" w:eastAsia="PMingLiU" w:hAnsi="Arial" w:cs="Arial"/>
          <w:sz w:val="24"/>
          <w:szCs w:val="24"/>
          <w:lang w:eastAsia="zh-TW"/>
        </w:rPr>
        <w:t xml:space="preserve"> 5 </w:t>
      </w:r>
      <w:r w:rsidRPr="00EE18C4">
        <w:rPr>
          <w:rFonts w:ascii="Arial" w:eastAsia="PMingLiU" w:hAnsi="Arial" w:cs="Arial"/>
          <w:sz w:val="24"/>
          <w:szCs w:val="24"/>
          <w:lang w:eastAsia="zh-TW"/>
        </w:rPr>
        <w:t>天</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曆日</w:t>
      </w:r>
      <w:r w:rsidRPr="00EE18C4">
        <w:rPr>
          <w:rFonts w:ascii="Arial" w:eastAsia="PMingLiU" w:hAnsi="Arial" w:cs="Arial"/>
          <w:sz w:val="24"/>
          <w:szCs w:val="24"/>
          <w:lang w:eastAsia="zh-TW"/>
        </w:rPr>
        <w:t xml:space="preserve">) </w:t>
      </w:r>
      <w:r w:rsidRPr="00EE18C4">
        <w:rPr>
          <w:rFonts w:ascii="Arial" w:eastAsia="PMingLiU" w:hAnsi="Arial" w:cs="Arial"/>
          <w:sz w:val="24"/>
          <w:szCs w:val="24"/>
          <w:lang w:eastAsia="zh-TW"/>
        </w:rPr>
        <w:t>內，將投訴轉交給負責的協調員。</w:t>
      </w:r>
    </w:p>
    <w:p w:rsidR="006D29F3" w:rsidRPr="00EE18C4" w:rsidRDefault="006D29F3" w:rsidP="00496FF5">
      <w:pPr>
        <w:spacing w:after="0" w:line="240" w:lineRule="auto"/>
        <w:rPr>
          <w:rFonts w:ascii="Arial" w:eastAsia="PMingLiU" w:hAnsi="Arial" w:cs="Arial"/>
          <w:sz w:val="24"/>
          <w:szCs w:val="24"/>
        </w:rPr>
      </w:pPr>
    </w:p>
    <w:p w:rsidR="00875D1A" w:rsidRPr="00EE18C4" w:rsidRDefault="00095DCA"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在收到投訴後：</w:t>
      </w:r>
    </w:p>
    <w:p w:rsidR="00EA45E5" w:rsidRPr="00EE18C4" w:rsidRDefault="00EA45E5" w:rsidP="00496FF5">
      <w:pPr>
        <w:spacing w:after="0" w:line="240" w:lineRule="auto"/>
        <w:rPr>
          <w:rFonts w:ascii="Arial" w:eastAsia="PMingLiU" w:hAnsi="Arial" w:cs="Arial"/>
          <w:sz w:val="24"/>
          <w:szCs w:val="24"/>
        </w:rPr>
      </w:pPr>
    </w:p>
    <w:p w:rsidR="00875D1A" w:rsidRPr="00EE18C4" w:rsidRDefault="00496FF5" w:rsidP="00875D1A">
      <w:pPr>
        <w:pStyle w:val="ListParagraph"/>
        <w:numPr>
          <w:ilvl w:val="0"/>
          <w:numId w:val="2"/>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協調員或其指定人將迅速認定市政府是否對投訴具有管轄權，並且向投訴人發送確認函，告知是否將對該投訴進行調查。</w:t>
      </w:r>
    </w:p>
    <w:p w:rsidR="00EA45E5" w:rsidRPr="00EE18C4" w:rsidRDefault="00EA45E5" w:rsidP="00EA45E5">
      <w:pPr>
        <w:pStyle w:val="ListParagraph"/>
        <w:spacing w:after="0" w:line="240" w:lineRule="auto"/>
        <w:rPr>
          <w:rFonts w:ascii="Arial" w:eastAsia="PMingLiU" w:hAnsi="Arial" w:cs="Arial"/>
          <w:sz w:val="24"/>
          <w:szCs w:val="24"/>
        </w:rPr>
      </w:pPr>
    </w:p>
    <w:p w:rsidR="001973E2" w:rsidRPr="00EE18C4" w:rsidRDefault="00875D1A" w:rsidP="00875D1A">
      <w:pPr>
        <w:pStyle w:val="ListParagraph"/>
        <w:numPr>
          <w:ilvl w:val="0"/>
          <w:numId w:val="2"/>
        </w:num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lastRenderedPageBreak/>
        <w:t>若協調員認定市政府具有管轄權，他</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她將通知遭投訴的市政府部門或機構，要求他們對投訴作出回應，並且開始調查。調查可能包括訪談此歧視案件的投訴人、市政府員工、承包商、分包商、次級受補助人和證人，並審查任何實物或書面證據。</w:t>
      </w:r>
      <w:r w:rsidRPr="00EE18C4">
        <w:rPr>
          <w:rFonts w:ascii="Arial" w:eastAsia="PMingLiU" w:hAnsi="Arial" w:cs="Arial"/>
          <w:sz w:val="24"/>
          <w:szCs w:val="24"/>
          <w:lang w:eastAsia="zh-TW"/>
        </w:rPr>
        <w:t xml:space="preserve"> </w:t>
      </w:r>
    </w:p>
    <w:p w:rsidR="006D29F3" w:rsidRPr="00EE18C4" w:rsidRDefault="006D29F3" w:rsidP="00496FF5">
      <w:pPr>
        <w:spacing w:after="0" w:line="240" w:lineRule="auto"/>
        <w:rPr>
          <w:rFonts w:ascii="Arial" w:eastAsia="PMingLiU" w:hAnsi="Arial" w:cs="Arial"/>
          <w:sz w:val="24"/>
          <w:szCs w:val="24"/>
          <w:lang w:eastAsia="zh-TW"/>
        </w:rPr>
      </w:pPr>
    </w:p>
    <w:p w:rsidR="006D29F3" w:rsidRPr="00EE18C4" w:rsidRDefault="006D29F3" w:rsidP="00496FF5">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協調員或其指定人可以透過雙方同意的解決方案，嘗試調解和解決投訴。任何此類非正式決議必須由遭投訴的市政府部門和投訴人雙方簽字。</w:t>
      </w:r>
    </w:p>
    <w:p w:rsidR="006D29F3" w:rsidRPr="00EE18C4" w:rsidRDefault="006D29F3" w:rsidP="00496FF5">
      <w:pPr>
        <w:spacing w:after="0" w:line="240" w:lineRule="auto"/>
        <w:rPr>
          <w:rFonts w:ascii="Arial" w:eastAsia="PMingLiU" w:hAnsi="Arial" w:cs="Arial"/>
          <w:sz w:val="24"/>
          <w:szCs w:val="24"/>
          <w:lang w:eastAsia="zh-TW"/>
        </w:rPr>
      </w:pPr>
    </w:p>
    <w:p w:rsidR="00875D1A" w:rsidRPr="00EE18C4" w:rsidRDefault="00875D1A" w:rsidP="00496FF5">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根據第六篇或相關的聯邦反歧視法律提出的任何指控，將會受到適當、迅速和公正的調查。分析投訴過程中，有關單位將採用證據優勢標準。</w:t>
      </w:r>
    </w:p>
    <w:p w:rsidR="00875D1A" w:rsidRPr="00EE18C4" w:rsidRDefault="00875D1A" w:rsidP="00496FF5">
      <w:pPr>
        <w:spacing w:after="0" w:line="240" w:lineRule="auto"/>
        <w:rPr>
          <w:rFonts w:ascii="Arial" w:eastAsia="PMingLiU" w:hAnsi="Arial" w:cs="Arial"/>
          <w:sz w:val="24"/>
          <w:szCs w:val="24"/>
          <w:lang w:eastAsia="zh-TW"/>
        </w:rPr>
      </w:pPr>
    </w:p>
    <w:p w:rsidR="006D29F3" w:rsidRPr="00EE18C4" w:rsidRDefault="00E63703" w:rsidP="00496FF5">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若協調員或其指定人認定有違法情形發生，並且未達成非正式決議，則協調員應向市行政長或其指定人提出補救行動建議。市行政長或其代理人將採納、修改或駁回協調員的建議，並且命令被投訴的市政府部門或其他市政府實體實施被採納的建議。</w:t>
      </w:r>
    </w:p>
    <w:p w:rsidR="001973E2" w:rsidRDefault="001973E2" w:rsidP="00496FF5">
      <w:pPr>
        <w:spacing w:after="0" w:line="240" w:lineRule="auto"/>
        <w:rPr>
          <w:rFonts w:ascii="Arial" w:eastAsia="PMingLiU" w:hAnsi="Arial" w:cs="Arial"/>
          <w:sz w:val="24"/>
          <w:szCs w:val="24"/>
          <w:lang w:eastAsia="zh-TW"/>
        </w:rPr>
      </w:pPr>
    </w:p>
    <w:p w:rsidR="006B3AED" w:rsidRDefault="006B3AED" w:rsidP="00496FF5">
      <w:pPr>
        <w:spacing w:after="0" w:line="240" w:lineRule="auto"/>
        <w:rPr>
          <w:rFonts w:ascii="Arial" w:eastAsia="PMingLiU" w:hAnsi="Arial" w:cs="Arial"/>
          <w:sz w:val="24"/>
          <w:szCs w:val="24"/>
          <w:lang w:eastAsia="zh-TW"/>
        </w:rPr>
      </w:pPr>
    </w:p>
    <w:p w:rsidR="006B3AED" w:rsidRPr="00EE18C4" w:rsidRDefault="006B3AED" w:rsidP="00496FF5">
      <w:pPr>
        <w:spacing w:after="0" w:line="240" w:lineRule="auto"/>
        <w:rPr>
          <w:rFonts w:ascii="Arial" w:eastAsia="PMingLiU" w:hAnsi="Arial" w:cs="Arial"/>
          <w:sz w:val="24"/>
          <w:szCs w:val="24"/>
          <w:lang w:eastAsia="zh-TW"/>
        </w:rPr>
      </w:pPr>
    </w:p>
    <w:p w:rsidR="00875D1A" w:rsidRPr="00EE18C4" w:rsidRDefault="00095DCA" w:rsidP="00496FF5">
      <w:pPr>
        <w:spacing w:after="0" w:line="240" w:lineRule="auto"/>
        <w:rPr>
          <w:rFonts w:ascii="Arial" w:eastAsia="PMingLiU" w:hAnsi="Arial" w:cs="Arial"/>
          <w:sz w:val="24"/>
          <w:szCs w:val="24"/>
          <w:lang w:eastAsia="zh-TW"/>
        </w:rPr>
      </w:pPr>
      <w:r w:rsidRPr="00EE18C4">
        <w:rPr>
          <w:rFonts w:ascii="Arial" w:eastAsia="PMingLiU" w:hAnsi="Arial" w:cs="Arial"/>
          <w:sz w:val="24"/>
          <w:szCs w:val="24"/>
          <w:lang w:eastAsia="zh-TW"/>
        </w:rPr>
        <w:t>當調查終結時，協調員將向投訴人提供一份書面回覆。協調員將發出以下三封信函之一：</w:t>
      </w:r>
    </w:p>
    <w:p w:rsidR="00875D1A" w:rsidRPr="00EE18C4" w:rsidRDefault="00875D1A" w:rsidP="00875D1A">
      <w:pPr>
        <w:pStyle w:val="ListParagraph"/>
        <w:numPr>
          <w:ilvl w:val="0"/>
          <w:numId w:val="3"/>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總結指控的結案函，並說明沒有違法行為且即將結案；或</w:t>
      </w:r>
    </w:p>
    <w:p w:rsidR="00875D1A" w:rsidRPr="00EE18C4" w:rsidRDefault="00875D1A" w:rsidP="00875D1A">
      <w:pPr>
        <w:pStyle w:val="ListParagraph"/>
        <w:numPr>
          <w:ilvl w:val="0"/>
          <w:numId w:val="3"/>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總結指控的決議函，說明投訴人以及與所提交投訴有關的市政府部門或機構共同達成的非正式決議；或</w:t>
      </w:r>
    </w:p>
    <w:p w:rsidR="006D29F3" w:rsidRPr="00EE18C4" w:rsidRDefault="00875D1A" w:rsidP="00875D1A">
      <w:pPr>
        <w:pStyle w:val="ListParagraph"/>
        <w:numPr>
          <w:ilvl w:val="0"/>
          <w:numId w:val="3"/>
        </w:numPr>
        <w:spacing w:after="0" w:line="240" w:lineRule="auto"/>
        <w:rPr>
          <w:rFonts w:ascii="Arial" w:eastAsia="PMingLiU" w:hAnsi="Arial" w:cs="Arial"/>
          <w:sz w:val="24"/>
          <w:szCs w:val="24"/>
        </w:rPr>
      </w:pPr>
      <w:r w:rsidRPr="00EE18C4">
        <w:rPr>
          <w:rFonts w:ascii="Arial" w:eastAsia="PMingLiU" w:hAnsi="Arial" w:cs="Arial"/>
          <w:sz w:val="24"/>
          <w:szCs w:val="24"/>
          <w:lang w:eastAsia="zh-TW"/>
        </w:rPr>
        <w:t>總結投訴事項及調查結果的報告函</w:t>
      </w:r>
      <w:r w:rsidRPr="00EE18C4">
        <w:rPr>
          <w:rFonts w:ascii="Arial" w:eastAsia="PMingLiU" w:hAnsi="Arial" w:cs="Arial"/>
          <w:sz w:val="24"/>
          <w:szCs w:val="24"/>
          <w:lang w:eastAsia="zh-TW"/>
        </w:rPr>
        <w:t xml:space="preserve"> (LOF)</w:t>
      </w:r>
      <w:r w:rsidRPr="00EE18C4">
        <w:rPr>
          <w:rFonts w:ascii="Arial" w:eastAsia="PMingLiU" w:hAnsi="Arial" w:cs="Arial"/>
          <w:sz w:val="24"/>
          <w:szCs w:val="24"/>
          <w:lang w:eastAsia="zh-TW"/>
        </w:rPr>
        <w:t>，並說明市政府將採取的任何補救行動。</w:t>
      </w:r>
      <w:r w:rsidRPr="00EE18C4">
        <w:rPr>
          <w:rFonts w:ascii="Arial" w:eastAsia="PMingLiU" w:hAnsi="Arial" w:cs="Arial"/>
          <w:sz w:val="24"/>
          <w:szCs w:val="24"/>
          <w:lang w:eastAsia="zh-TW"/>
        </w:rPr>
        <w:t xml:space="preserve"> </w:t>
      </w:r>
    </w:p>
    <w:p w:rsidR="006D29F3" w:rsidRPr="00EE18C4" w:rsidRDefault="006D29F3" w:rsidP="00496FF5">
      <w:pPr>
        <w:spacing w:after="0" w:line="240" w:lineRule="auto"/>
        <w:rPr>
          <w:rFonts w:ascii="Arial" w:eastAsia="PMingLiU" w:hAnsi="Arial" w:cs="Arial"/>
          <w:sz w:val="24"/>
          <w:szCs w:val="24"/>
        </w:rPr>
      </w:pPr>
    </w:p>
    <w:p w:rsidR="00496FF5" w:rsidRPr="00EE18C4" w:rsidRDefault="00496FF5"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若此回覆未使問題得到滿意解決，投訴人有權向聯邦或州政府機構提出投訴。</w:t>
      </w:r>
    </w:p>
    <w:p w:rsidR="001973E2" w:rsidRPr="00EE18C4" w:rsidRDefault="001973E2" w:rsidP="00496FF5">
      <w:pPr>
        <w:spacing w:after="0" w:line="240" w:lineRule="auto"/>
        <w:rPr>
          <w:rFonts w:ascii="Arial" w:eastAsia="PMingLiU" w:hAnsi="Arial" w:cs="Arial"/>
          <w:sz w:val="24"/>
          <w:szCs w:val="24"/>
        </w:rPr>
      </w:pPr>
    </w:p>
    <w:p w:rsidR="006D29F3" w:rsidRPr="00EE18C4" w:rsidRDefault="006D29F3"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平等就業調查主任</w:t>
      </w:r>
      <w:r w:rsidRPr="00EE18C4">
        <w:rPr>
          <w:rFonts w:ascii="Arial" w:eastAsia="PMingLiU" w:hAnsi="Arial" w:cs="Arial"/>
          <w:sz w:val="24"/>
          <w:szCs w:val="24"/>
          <w:lang w:eastAsia="zh-TW"/>
        </w:rPr>
        <w:t>/</w:t>
      </w:r>
      <w:r w:rsidRPr="00EE18C4">
        <w:rPr>
          <w:rFonts w:ascii="Arial" w:eastAsia="PMingLiU" w:hAnsi="Arial" w:cs="Arial"/>
          <w:sz w:val="24"/>
          <w:szCs w:val="24"/>
          <w:lang w:eastAsia="zh-TW"/>
        </w:rPr>
        <w:t>協調員及平等服務協調員應保留所收投訴、非正式決議和調查結果報告等紀錄。</w:t>
      </w:r>
    </w:p>
    <w:p w:rsidR="006D29F3" w:rsidRPr="00EE18C4" w:rsidRDefault="006D29F3" w:rsidP="00496FF5">
      <w:pPr>
        <w:spacing w:after="0" w:line="240" w:lineRule="auto"/>
        <w:rPr>
          <w:rFonts w:ascii="Arial" w:eastAsia="PMingLiU" w:hAnsi="Arial" w:cs="Arial"/>
          <w:sz w:val="24"/>
          <w:szCs w:val="24"/>
        </w:rPr>
      </w:pPr>
    </w:p>
    <w:p w:rsidR="00AF1079" w:rsidRPr="00EE18C4" w:rsidRDefault="00496FF5" w:rsidP="00496FF5">
      <w:pPr>
        <w:spacing w:after="0" w:line="240" w:lineRule="auto"/>
        <w:rPr>
          <w:rFonts w:ascii="Arial" w:eastAsia="PMingLiU" w:hAnsi="Arial" w:cs="Arial"/>
          <w:sz w:val="24"/>
          <w:szCs w:val="24"/>
        </w:rPr>
      </w:pPr>
      <w:r w:rsidRPr="00EE18C4">
        <w:rPr>
          <w:rFonts w:ascii="Arial" w:eastAsia="PMingLiU" w:hAnsi="Arial" w:cs="Arial"/>
          <w:sz w:val="24"/>
          <w:szCs w:val="24"/>
          <w:lang w:eastAsia="zh-TW"/>
        </w:rPr>
        <w:t>這些程序並不會否定投訴人向州或聯邦機構提出投訴的權利，也不會影響投訴人就聲稱歧視、恐嚇或法律禁止的任何形式報復等相關投訴尋求私人法律顧問的權利。</w:t>
      </w:r>
    </w:p>
    <w:p w:rsidR="00875D1A" w:rsidRPr="00EE18C4" w:rsidRDefault="00875D1A" w:rsidP="00496FF5">
      <w:pPr>
        <w:spacing w:after="0" w:line="240" w:lineRule="auto"/>
        <w:rPr>
          <w:rFonts w:ascii="Arial" w:eastAsia="PMingLiU" w:hAnsi="Arial" w:cs="Arial"/>
          <w:sz w:val="24"/>
          <w:szCs w:val="24"/>
        </w:rPr>
      </w:pPr>
    </w:p>
    <w:sectPr w:rsidR="00875D1A" w:rsidRPr="00EE18C4">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DE" w:rsidRDefault="006240DE" w:rsidP="00C82B0E">
      <w:pPr>
        <w:spacing w:after="0" w:line="240" w:lineRule="auto"/>
      </w:pPr>
      <w:r>
        <w:separator/>
      </w:r>
    </w:p>
  </w:endnote>
  <w:endnote w:type="continuationSeparator" w:id="0">
    <w:p w:rsidR="006240DE" w:rsidRDefault="006240DE" w:rsidP="00C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A4" w:rsidRDefault="00707DB5" w:rsidP="007B2387">
    <w:pPr>
      <w:pStyle w:val="Footer"/>
      <w:rPr>
        <w:sz w:val="18"/>
        <w:szCs w:val="18"/>
      </w:rPr>
    </w:pPr>
    <w:r>
      <w:rPr>
        <w:sz w:val="18"/>
        <w:szCs w:val="18"/>
        <w:lang w:eastAsia="zh-TW"/>
      </w:rPr>
      <w:t>2760356</w:t>
    </w:r>
    <w:r w:rsidR="00393750">
      <w:rPr>
        <w:sz w:val="18"/>
        <w:szCs w:val="18"/>
        <w:lang w:eastAsia="zh-TW"/>
      </w:rPr>
      <w:tab/>
    </w:r>
    <w:r w:rsidR="00393750">
      <w:rPr>
        <w:sz w:val="18"/>
        <w:szCs w:val="18"/>
        <w:lang w:eastAsia="zh-TW"/>
      </w:rPr>
      <w:tab/>
      <w:t>-</w:t>
    </w:r>
    <w:r w:rsidR="00393750">
      <w:rPr>
        <w:sz w:val="18"/>
        <w:szCs w:val="18"/>
        <w:lang w:eastAsia="zh-TW"/>
      </w:rPr>
      <w:fldChar w:fldCharType="begin"/>
    </w:r>
    <w:r w:rsidR="00393750">
      <w:rPr>
        <w:sz w:val="18"/>
        <w:szCs w:val="18"/>
        <w:lang w:eastAsia="zh-TW"/>
      </w:rPr>
      <w:instrText xml:space="preserve"> PAGE   \* MERGEFORMAT </w:instrText>
    </w:r>
    <w:r w:rsidR="00393750">
      <w:rPr>
        <w:sz w:val="18"/>
        <w:szCs w:val="18"/>
        <w:lang w:eastAsia="zh-TW"/>
      </w:rPr>
      <w:fldChar w:fldCharType="separate"/>
    </w:r>
    <w:r w:rsidR="00393750">
      <w:rPr>
        <w:noProof/>
        <w:sz w:val="18"/>
        <w:szCs w:val="18"/>
        <w:lang w:eastAsia="zh-TW"/>
      </w:rPr>
      <w:t>3</w:t>
    </w:r>
    <w:r w:rsidR="00393750">
      <w:rPr>
        <w:sz w:val="18"/>
        <w:szCs w:val="18"/>
        <w:lang w:eastAsia="zh-TW"/>
      </w:rPr>
      <w:fldChar w:fldCharType="end"/>
    </w:r>
    <w:r w:rsidR="00393750">
      <w:rPr>
        <w:sz w:val="18"/>
        <w:szCs w:val="18"/>
        <w:lang w:eastAsia="zh-TW"/>
      </w:rPr>
      <w:t>-</w:t>
    </w:r>
  </w:p>
  <w:p w:rsidR="00707DB5" w:rsidRDefault="00707DB5" w:rsidP="007B2387">
    <w:pPr>
      <w:pStyle w:val="Footer"/>
      <w:rPr>
        <w:sz w:val="18"/>
        <w:szCs w:val="18"/>
        <w:lang w:eastAsia="zh-TW"/>
      </w:rPr>
    </w:pPr>
    <w:r>
      <w:rPr>
        <w:sz w:val="18"/>
        <w:szCs w:val="18"/>
        <w:lang w:eastAsia="zh-TW"/>
      </w:rPr>
      <w:t>5.17.19</w:t>
    </w:r>
  </w:p>
  <w:p w:rsidR="006B3AED" w:rsidRPr="00A65A6A" w:rsidRDefault="006B3AED" w:rsidP="007B2387">
    <w:pPr>
      <w:pStyle w:val="Footer"/>
      <w:rPr>
        <w:rFonts w:ascii="Times New Roman" w:hAnsi="Times New Roman" w:cs="Times New Roman"/>
        <w:sz w:val="18"/>
        <w:szCs w:val="18"/>
      </w:rPr>
    </w:pPr>
    <w:r w:rsidRPr="00A65A6A">
      <w:rPr>
        <w:rFonts w:ascii="Times New Roman" w:hAnsi="Times New Roman" w:cs="Times New Roman"/>
        <w:sz w:val="18"/>
        <w:szCs w:val="18"/>
      </w:rPr>
      <w:t>EAHRM2019.05b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A4" w:rsidRDefault="00B772A4">
    <w:pPr>
      <w:pStyle w:val="Footer"/>
    </w:pPr>
    <w:r>
      <w:rPr>
        <w:lang w:eastAsia="zh-TW"/>
      </w:rPr>
      <w:t>2634235_1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DE" w:rsidRDefault="006240DE" w:rsidP="00C82B0E">
      <w:pPr>
        <w:spacing w:after="0" w:line="240" w:lineRule="auto"/>
      </w:pPr>
      <w:r>
        <w:separator/>
      </w:r>
    </w:p>
  </w:footnote>
  <w:footnote w:type="continuationSeparator" w:id="0">
    <w:p w:rsidR="006240DE" w:rsidRDefault="006240DE" w:rsidP="00C82B0E">
      <w:pPr>
        <w:spacing w:after="0" w:line="240" w:lineRule="auto"/>
      </w:pPr>
      <w:r>
        <w:continuationSeparator/>
      </w:r>
    </w:p>
  </w:footnote>
  <w:footnote w:id="1">
    <w:p w:rsidR="00B772A4" w:rsidRDefault="00B772A4">
      <w:pPr>
        <w:pStyle w:val="FootnoteText"/>
      </w:pPr>
      <w:r>
        <w:rPr>
          <w:rStyle w:val="FootnoteReference"/>
          <w:lang w:eastAsia="zh-TW"/>
        </w:rPr>
        <w:footnoteRef/>
      </w:r>
      <w:r w:rsidRPr="00EE18C4">
        <w:rPr>
          <w:rFonts w:eastAsia="PMingLiU" w:cstheme="minorHAnsi"/>
          <w:lang w:eastAsia="zh-TW"/>
        </w:rPr>
        <w:t>《</w:t>
      </w:r>
      <w:r w:rsidRPr="00EE18C4">
        <w:rPr>
          <w:rFonts w:eastAsia="PMingLiU" w:cstheme="minorHAnsi"/>
          <w:lang w:eastAsia="zh-TW"/>
        </w:rPr>
        <w:t xml:space="preserve">1975 </w:t>
      </w:r>
      <w:r w:rsidRPr="00EE18C4">
        <w:rPr>
          <w:rFonts w:eastAsia="PMingLiU" w:cstheme="minorHAnsi"/>
          <w:lang w:eastAsia="zh-TW"/>
        </w:rPr>
        <w:t>年反年齡歧視法案》</w:t>
      </w:r>
      <w:r w:rsidRPr="00EE18C4">
        <w:rPr>
          <w:rFonts w:eastAsia="PMingLiU" w:cstheme="minorHAnsi"/>
          <w:lang w:eastAsia="zh-TW"/>
        </w:rPr>
        <w:t>(Age Discrimination Act of 1975)</w:t>
      </w:r>
      <w:r w:rsidRPr="00EE18C4">
        <w:rPr>
          <w:rFonts w:eastAsia="PMingLiU" w:cstheme="minorHAnsi"/>
          <w:lang w:eastAsia="zh-TW"/>
        </w:rPr>
        <w:t>、《</w:t>
      </w:r>
      <w:r w:rsidRPr="00EE18C4">
        <w:rPr>
          <w:rFonts w:eastAsia="PMingLiU" w:cstheme="minorHAnsi"/>
          <w:lang w:eastAsia="zh-TW"/>
        </w:rPr>
        <w:t xml:space="preserve">1972 </w:t>
      </w:r>
      <w:r w:rsidRPr="00EE18C4">
        <w:rPr>
          <w:rFonts w:eastAsia="PMingLiU" w:cstheme="minorHAnsi"/>
          <w:lang w:eastAsia="zh-TW"/>
        </w:rPr>
        <w:t>年聯邦水污染管制法案》第</w:t>
      </w:r>
      <w:r w:rsidRPr="00EE18C4">
        <w:rPr>
          <w:rFonts w:eastAsia="PMingLiU" w:cstheme="minorHAnsi"/>
          <w:lang w:eastAsia="zh-TW"/>
        </w:rPr>
        <w:t xml:space="preserve"> 13 </w:t>
      </w:r>
      <w:r w:rsidRPr="00EE18C4">
        <w:rPr>
          <w:rFonts w:eastAsia="PMingLiU" w:cstheme="minorHAnsi"/>
          <w:lang w:eastAsia="zh-TW"/>
        </w:rPr>
        <w:t>節</w:t>
      </w:r>
      <w:r w:rsidRPr="00EE18C4">
        <w:rPr>
          <w:rFonts w:eastAsia="PMingLiU" w:cstheme="minorHAnsi"/>
          <w:lang w:eastAsia="zh-TW"/>
        </w:rPr>
        <w:t xml:space="preserve"> (Section 13 of Federal Water Pollution Control Act of 1972) </w:t>
      </w:r>
      <w:r w:rsidRPr="00EE18C4">
        <w:rPr>
          <w:rFonts w:eastAsia="PMingLiU" w:cstheme="minorHAnsi"/>
          <w:lang w:eastAsia="zh-TW"/>
        </w:rPr>
        <w:t>以及《</w:t>
      </w:r>
      <w:r w:rsidRPr="00EE18C4">
        <w:rPr>
          <w:rFonts w:eastAsia="PMingLiU" w:cstheme="minorHAnsi"/>
          <w:lang w:eastAsia="zh-TW"/>
        </w:rPr>
        <w:t xml:space="preserve">1972 </w:t>
      </w:r>
      <w:r w:rsidRPr="00EE18C4">
        <w:rPr>
          <w:rFonts w:eastAsia="PMingLiU" w:cstheme="minorHAnsi"/>
          <w:lang w:eastAsia="zh-TW"/>
        </w:rPr>
        <w:t>年教育修訂案》第九篇</w:t>
      </w:r>
      <w:r w:rsidRPr="00EE18C4">
        <w:rPr>
          <w:rFonts w:eastAsia="PMingLiU" w:cstheme="minorHAnsi"/>
          <w:lang w:eastAsia="zh-TW"/>
        </w:rPr>
        <w:t xml:space="preserve"> (Title IX of the Education Amendments of 1972)</w:t>
      </w:r>
      <w:r w:rsidRPr="00EE18C4">
        <w:rPr>
          <w:rFonts w:eastAsia="PMingLiU" w:cstheme="minorHAnsi"/>
          <w:lang w:eastAsia="zh-TW"/>
        </w:rPr>
        <w:t>；</w:t>
      </w:r>
      <w:r w:rsidRPr="00EE18C4">
        <w:rPr>
          <w:rFonts w:eastAsia="PMingLiU" w:cstheme="minorHAnsi"/>
          <w:lang w:eastAsia="zh-TW"/>
        </w:rPr>
        <w:t xml:space="preserve">EPA </w:t>
      </w:r>
      <w:r w:rsidRPr="00EE18C4">
        <w:rPr>
          <w:rFonts w:eastAsia="PMingLiU" w:cstheme="minorHAnsi"/>
          <w:lang w:eastAsia="zh-TW"/>
        </w:rPr>
        <w:t>實行中的</w:t>
      </w:r>
      <w:r w:rsidRPr="00EE18C4">
        <w:rPr>
          <w:rFonts w:eastAsia="PMingLiU" w:cstheme="minorHAnsi"/>
          <w:lang w:eastAsia="zh-TW"/>
        </w:rPr>
        <w:t xml:space="preserve"> 40 C.F.R. </w:t>
      </w:r>
      <w:r w:rsidRPr="00EE18C4">
        <w:rPr>
          <w:rFonts w:eastAsia="PMingLiU" w:cstheme="minorHAnsi"/>
          <w:lang w:eastAsia="zh-TW"/>
        </w:rPr>
        <w:t>第</w:t>
      </w:r>
      <w:r w:rsidRPr="00EE18C4">
        <w:rPr>
          <w:rFonts w:eastAsia="PMingLiU" w:cstheme="minorHAnsi"/>
          <w:lang w:eastAsia="zh-TW"/>
        </w:rPr>
        <w:t xml:space="preserve"> 5 </w:t>
      </w:r>
      <w:r w:rsidRPr="00EE18C4">
        <w:rPr>
          <w:rFonts w:eastAsia="PMingLiU" w:cstheme="minorHAnsi"/>
          <w:lang w:eastAsia="zh-TW"/>
        </w:rPr>
        <w:t>和</w:t>
      </w:r>
      <w:r w:rsidRPr="00EE18C4">
        <w:rPr>
          <w:rFonts w:eastAsia="PMingLiU" w:cstheme="minorHAnsi"/>
          <w:lang w:eastAsia="zh-TW"/>
        </w:rPr>
        <w:t xml:space="preserve"> 7 </w:t>
      </w:r>
      <w:r w:rsidRPr="00EE18C4">
        <w:rPr>
          <w:rFonts w:eastAsia="PMingLiU" w:cstheme="minorHAnsi"/>
          <w:lang w:eastAsia="zh-TW"/>
        </w:rPr>
        <w:t>部分的反歧視條例。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D45F7"/>
    <w:multiLevelType w:val="hybridMultilevel"/>
    <w:tmpl w:val="6E0A0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C7D54"/>
    <w:multiLevelType w:val="hybridMultilevel"/>
    <w:tmpl w:val="D7D2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C6813"/>
    <w:multiLevelType w:val="hybridMultilevel"/>
    <w:tmpl w:val="E6864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F5"/>
    <w:rsid w:val="00022CA5"/>
    <w:rsid w:val="00040B10"/>
    <w:rsid w:val="000410F0"/>
    <w:rsid w:val="00095DCA"/>
    <w:rsid w:val="000A2138"/>
    <w:rsid w:val="00101D4B"/>
    <w:rsid w:val="001479FF"/>
    <w:rsid w:val="0017525F"/>
    <w:rsid w:val="00192F75"/>
    <w:rsid w:val="001973E2"/>
    <w:rsid w:val="001F7559"/>
    <w:rsid w:val="00276460"/>
    <w:rsid w:val="002803E0"/>
    <w:rsid w:val="002A7C85"/>
    <w:rsid w:val="002D34BC"/>
    <w:rsid w:val="002D5535"/>
    <w:rsid w:val="002D5778"/>
    <w:rsid w:val="002E06CB"/>
    <w:rsid w:val="003163D7"/>
    <w:rsid w:val="00360F7D"/>
    <w:rsid w:val="0037746F"/>
    <w:rsid w:val="00393750"/>
    <w:rsid w:val="003A516E"/>
    <w:rsid w:val="003A5A60"/>
    <w:rsid w:val="003E007E"/>
    <w:rsid w:val="003F7FBE"/>
    <w:rsid w:val="004608F2"/>
    <w:rsid w:val="00466DCC"/>
    <w:rsid w:val="004952E3"/>
    <w:rsid w:val="00496FF5"/>
    <w:rsid w:val="004E0390"/>
    <w:rsid w:val="004F598D"/>
    <w:rsid w:val="00507BEC"/>
    <w:rsid w:val="0052286C"/>
    <w:rsid w:val="005631A4"/>
    <w:rsid w:val="00565FED"/>
    <w:rsid w:val="005E1183"/>
    <w:rsid w:val="00607097"/>
    <w:rsid w:val="006240DE"/>
    <w:rsid w:val="00647E69"/>
    <w:rsid w:val="006B3AED"/>
    <w:rsid w:val="006B705D"/>
    <w:rsid w:val="006D29F3"/>
    <w:rsid w:val="006E0D80"/>
    <w:rsid w:val="006F057D"/>
    <w:rsid w:val="00707DB5"/>
    <w:rsid w:val="007178A4"/>
    <w:rsid w:val="00731005"/>
    <w:rsid w:val="00741FEC"/>
    <w:rsid w:val="00763BDF"/>
    <w:rsid w:val="00764720"/>
    <w:rsid w:val="0077546E"/>
    <w:rsid w:val="007830A1"/>
    <w:rsid w:val="00785CC7"/>
    <w:rsid w:val="007B2387"/>
    <w:rsid w:val="007E4629"/>
    <w:rsid w:val="007F5275"/>
    <w:rsid w:val="00872349"/>
    <w:rsid w:val="00875D1A"/>
    <w:rsid w:val="008C5B66"/>
    <w:rsid w:val="008E5F07"/>
    <w:rsid w:val="00981388"/>
    <w:rsid w:val="0099036C"/>
    <w:rsid w:val="009B6A34"/>
    <w:rsid w:val="009D2732"/>
    <w:rsid w:val="00A50815"/>
    <w:rsid w:val="00A65A6A"/>
    <w:rsid w:val="00A85AAB"/>
    <w:rsid w:val="00AB28BE"/>
    <w:rsid w:val="00AD3193"/>
    <w:rsid w:val="00AE7577"/>
    <w:rsid w:val="00AF1079"/>
    <w:rsid w:val="00B064A3"/>
    <w:rsid w:val="00B1093F"/>
    <w:rsid w:val="00B506FB"/>
    <w:rsid w:val="00B71920"/>
    <w:rsid w:val="00B76925"/>
    <w:rsid w:val="00B772A4"/>
    <w:rsid w:val="00B8751A"/>
    <w:rsid w:val="00C16DAB"/>
    <w:rsid w:val="00C25EA1"/>
    <w:rsid w:val="00C36D4E"/>
    <w:rsid w:val="00C82B0E"/>
    <w:rsid w:val="00CA7B39"/>
    <w:rsid w:val="00CB0B2B"/>
    <w:rsid w:val="00D61387"/>
    <w:rsid w:val="00D845C7"/>
    <w:rsid w:val="00D8486E"/>
    <w:rsid w:val="00DA7C94"/>
    <w:rsid w:val="00DB0A3F"/>
    <w:rsid w:val="00DD489D"/>
    <w:rsid w:val="00DE5F26"/>
    <w:rsid w:val="00E35B99"/>
    <w:rsid w:val="00E51DEE"/>
    <w:rsid w:val="00E63703"/>
    <w:rsid w:val="00E83503"/>
    <w:rsid w:val="00EA0802"/>
    <w:rsid w:val="00EA45E5"/>
    <w:rsid w:val="00EB2CA8"/>
    <w:rsid w:val="00EB2F3D"/>
    <w:rsid w:val="00EE18C4"/>
    <w:rsid w:val="00EF0484"/>
    <w:rsid w:val="00F04A72"/>
    <w:rsid w:val="00F14A9F"/>
    <w:rsid w:val="00F33A31"/>
    <w:rsid w:val="00F44C22"/>
    <w:rsid w:val="00F8719B"/>
    <w:rsid w:val="00F9075C"/>
    <w:rsid w:val="00FE06E7"/>
    <w:rsid w:val="00FE32C6"/>
    <w:rsid w:val="00FF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D801"/>
  <w15:docId w15:val="{49FB647B-BA89-4349-BC0C-9BDBA205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FF5"/>
    <w:pPr>
      <w:ind w:left="720"/>
      <w:contextualSpacing/>
    </w:pPr>
  </w:style>
  <w:style w:type="character" w:styleId="CommentReference">
    <w:name w:val="annotation reference"/>
    <w:basedOn w:val="DefaultParagraphFont"/>
    <w:uiPriority w:val="99"/>
    <w:semiHidden/>
    <w:unhideWhenUsed/>
    <w:rsid w:val="00DA7C94"/>
    <w:rPr>
      <w:sz w:val="16"/>
      <w:szCs w:val="16"/>
    </w:rPr>
  </w:style>
  <w:style w:type="paragraph" w:styleId="CommentText">
    <w:name w:val="annotation text"/>
    <w:basedOn w:val="Normal"/>
    <w:link w:val="CommentTextChar"/>
    <w:uiPriority w:val="99"/>
    <w:unhideWhenUsed/>
    <w:rsid w:val="00DA7C94"/>
    <w:pPr>
      <w:spacing w:line="240" w:lineRule="auto"/>
    </w:pPr>
    <w:rPr>
      <w:sz w:val="20"/>
      <w:szCs w:val="20"/>
    </w:rPr>
  </w:style>
  <w:style w:type="character" w:customStyle="1" w:styleId="CommentTextChar">
    <w:name w:val="Comment Text Char"/>
    <w:basedOn w:val="DefaultParagraphFont"/>
    <w:link w:val="CommentText"/>
    <w:uiPriority w:val="99"/>
    <w:rsid w:val="00DA7C94"/>
    <w:rPr>
      <w:sz w:val="20"/>
      <w:szCs w:val="20"/>
    </w:rPr>
  </w:style>
  <w:style w:type="paragraph" w:styleId="CommentSubject">
    <w:name w:val="annotation subject"/>
    <w:basedOn w:val="CommentText"/>
    <w:next w:val="CommentText"/>
    <w:link w:val="CommentSubjectChar"/>
    <w:uiPriority w:val="99"/>
    <w:semiHidden/>
    <w:unhideWhenUsed/>
    <w:rsid w:val="00DA7C94"/>
    <w:rPr>
      <w:b/>
      <w:bCs/>
    </w:rPr>
  </w:style>
  <w:style w:type="character" w:customStyle="1" w:styleId="CommentSubjectChar">
    <w:name w:val="Comment Subject Char"/>
    <w:basedOn w:val="CommentTextChar"/>
    <w:link w:val="CommentSubject"/>
    <w:uiPriority w:val="99"/>
    <w:semiHidden/>
    <w:rsid w:val="00DA7C94"/>
    <w:rPr>
      <w:b/>
      <w:bCs/>
      <w:sz w:val="20"/>
      <w:szCs w:val="20"/>
    </w:rPr>
  </w:style>
  <w:style w:type="paragraph" w:styleId="BalloonText">
    <w:name w:val="Balloon Text"/>
    <w:basedOn w:val="Normal"/>
    <w:link w:val="BalloonTextChar"/>
    <w:uiPriority w:val="99"/>
    <w:semiHidden/>
    <w:unhideWhenUsed/>
    <w:rsid w:val="00DA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94"/>
    <w:rPr>
      <w:rFonts w:ascii="Segoe UI" w:hAnsi="Segoe UI" w:cs="Segoe UI"/>
      <w:sz w:val="18"/>
      <w:szCs w:val="18"/>
    </w:rPr>
  </w:style>
  <w:style w:type="paragraph" w:styleId="Header">
    <w:name w:val="header"/>
    <w:basedOn w:val="Normal"/>
    <w:link w:val="HeaderChar"/>
    <w:uiPriority w:val="99"/>
    <w:unhideWhenUsed/>
    <w:rsid w:val="00C8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B0E"/>
  </w:style>
  <w:style w:type="paragraph" w:styleId="Footer">
    <w:name w:val="footer"/>
    <w:basedOn w:val="Normal"/>
    <w:link w:val="FooterChar"/>
    <w:uiPriority w:val="99"/>
    <w:unhideWhenUsed/>
    <w:rsid w:val="00C8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0E"/>
  </w:style>
  <w:style w:type="character" w:styleId="Hyperlink">
    <w:name w:val="Hyperlink"/>
    <w:basedOn w:val="DefaultParagraphFont"/>
    <w:uiPriority w:val="99"/>
    <w:unhideWhenUsed/>
    <w:rsid w:val="004E0390"/>
    <w:rPr>
      <w:color w:val="0000FF" w:themeColor="hyperlink"/>
      <w:u w:val="single"/>
    </w:rPr>
  </w:style>
  <w:style w:type="character" w:customStyle="1" w:styleId="UnresolvedMention1">
    <w:name w:val="Unresolved Mention1"/>
    <w:basedOn w:val="DefaultParagraphFont"/>
    <w:uiPriority w:val="99"/>
    <w:semiHidden/>
    <w:unhideWhenUsed/>
    <w:rsid w:val="004E0390"/>
    <w:rPr>
      <w:color w:val="808080"/>
      <w:shd w:val="clear" w:color="auto" w:fill="E6E6E6"/>
    </w:rPr>
  </w:style>
  <w:style w:type="paragraph" w:styleId="FootnoteText">
    <w:name w:val="footnote text"/>
    <w:basedOn w:val="Normal"/>
    <w:link w:val="FootnoteTextChar"/>
    <w:uiPriority w:val="99"/>
    <w:semiHidden/>
    <w:unhideWhenUsed/>
    <w:rsid w:val="00B06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4A3"/>
    <w:rPr>
      <w:sz w:val="20"/>
      <w:szCs w:val="20"/>
    </w:rPr>
  </w:style>
  <w:style w:type="character" w:styleId="FootnoteReference">
    <w:name w:val="footnote reference"/>
    <w:basedOn w:val="DefaultParagraphFont"/>
    <w:uiPriority w:val="99"/>
    <w:semiHidden/>
    <w:unhideWhenUsed/>
    <w:rsid w:val="00B064A3"/>
    <w:rPr>
      <w:vertAlign w:val="superscript"/>
    </w:rPr>
  </w:style>
  <w:style w:type="paragraph" w:styleId="Revision">
    <w:name w:val="Revision"/>
    <w:hidden/>
    <w:uiPriority w:val="99"/>
    <w:semiHidden/>
    <w:rsid w:val="00466DCC"/>
    <w:pPr>
      <w:spacing w:after="0" w:line="240" w:lineRule="auto"/>
    </w:pPr>
  </w:style>
  <w:style w:type="character" w:customStyle="1" w:styleId="1">
    <w:name w:val="未处理的提及1"/>
    <w:basedOn w:val="DefaultParagraphFont"/>
    <w:uiPriority w:val="99"/>
    <w:semiHidden/>
    <w:unhideWhenUsed/>
    <w:rsid w:val="00B5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6680">
      <w:bodyDiv w:val="1"/>
      <w:marLeft w:val="0"/>
      <w:marRight w:val="0"/>
      <w:marTop w:val="0"/>
      <w:marBottom w:val="0"/>
      <w:divBdr>
        <w:top w:val="none" w:sz="0" w:space="0" w:color="auto"/>
        <w:left w:val="none" w:sz="0" w:space="0" w:color="auto"/>
        <w:bottom w:val="none" w:sz="0" w:space="0" w:color="auto"/>
        <w:right w:val="none" w:sz="0" w:space="0" w:color="auto"/>
      </w:divBdr>
      <w:divsChild>
        <w:div w:id="1700935913">
          <w:marLeft w:val="0"/>
          <w:marRight w:val="0"/>
          <w:marTop w:val="0"/>
          <w:marBottom w:val="0"/>
          <w:divBdr>
            <w:top w:val="none" w:sz="0" w:space="0" w:color="auto"/>
            <w:left w:val="none" w:sz="0" w:space="0" w:color="auto"/>
            <w:bottom w:val="none" w:sz="0" w:space="0" w:color="auto"/>
            <w:right w:val="none" w:sz="0" w:space="0" w:color="auto"/>
          </w:divBdr>
        </w:div>
        <w:div w:id="1712417789">
          <w:marLeft w:val="0"/>
          <w:marRight w:val="0"/>
          <w:marTop w:val="0"/>
          <w:marBottom w:val="0"/>
          <w:divBdr>
            <w:top w:val="none" w:sz="0" w:space="0" w:color="auto"/>
            <w:left w:val="none" w:sz="0" w:space="0" w:color="auto"/>
            <w:bottom w:val="none" w:sz="0" w:space="0" w:color="auto"/>
            <w:right w:val="none" w:sz="0" w:space="0" w:color="auto"/>
          </w:divBdr>
        </w:div>
        <w:div w:id="1816068589">
          <w:marLeft w:val="0"/>
          <w:marRight w:val="0"/>
          <w:marTop w:val="0"/>
          <w:marBottom w:val="0"/>
          <w:divBdr>
            <w:top w:val="none" w:sz="0" w:space="0" w:color="auto"/>
            <w:left w:val="none" w:sz="0" w:space="0" w:color="auto"/>
            <w:bottom w:val="none" w:sz="0" w:space="0" w:color="auto"/>
            <w:right w:val="none" w:sz="0" w:space="0" w:color="auto"/>
          </w:divBdr>
        </w:div>
        <w:div w:id="1949505081">
          <w:marLeft w:val="0"/>
          <w:marRight w:val="0"/>
          <w:marTop w:val="0"/>
          <w:marBottom w:val="0"/>
          <w:divBdr>
            <w:top w:val="none" w:sz="0" w:space="0" w:color="auto"/>
            <w:left w:val="none" w:sz="0" w:space="0" w:color="auto"/>
            <w:bottom w:val="none" w:sz="0" w:space="0" w:color="auto"/>
            <w:right w:val="none" w:sz="0" w:space="0" w:color="auto"/>
          </w:divBdr>
        </w:div>
        <w:div w:id="590091073">
          <w:marLeft w:val="0"/>
          <w:marRight w:val="0"/>
          <w:marTop w:val="0"/>
          <w:marBottom w:val="0"/>
          <w:divBdr>
            <w:top w:val="none" w:sz="0" w:space="0" w:color="auto"/>
            <w:left w:val="none" w:sz="0" w:space="0" w:color="auto"/>
            <w:bottom w:val="none" w:sz="0" w:space="0" w:color="auto"/>
            <w:right w:val="none" w:sz="0" w:space="0" w:color="auto"/>
          </w:divBdr>
        </w:div>
        <w:div w:id="686912194">
          <w:marLeft w:val="0"/>
          <w:marRight w:val="0"/>
          <w:marTop w:val="0"/>
          <w:marBottom w:val="0"/>
          <w:divBdr>
            <w:top w:val="none" w:sz="0" w:space="0" w:color="auto"/>
            <w:left w:val="none" w:sz="0" w:space="0" w:color="auto"/>
            <w:bottom w:val="none" w:sz="0" w:space="0" w:color="auto"/>
            <w:right w:val="none" w:sz="0" w:space="0" w:color="auto"/>
          </w:divBdr>
        </w:div>
        <w:div w:id="376054330">
          <w:marLeft w:val="0"/>
          <w:marRight w:val="0"/>
          <w:marTop w:val="0"/>
          <w:marBottom w:val="0"/>
          <w:divBdr>
            <w:top w:val="none" w:sz="0" w:space="0" w:color="auto"/>
            <w:left w:val="none" w:sz="0" w:space="0" w:color="auto"/>
            <w:bottom w:val="none" w:sz="0" w:space="0" w:color="auto"/>
            <w:right w:val="none" w:sz="0" w:space="0" w:color="auto"/>
          </w:divBdr>
        </w:div>
        <w:div w:id="660233427">
          <w:marLeft w:val="0"/>
          <w:marRight w:val="0"/>
          <w:marTop w:val="0"/>
          <w:marBottom w:val="0"/>
          <w:divBdr>
            <w:top w:val="none" w:sz="0" w:space="0" w:color="auto"/>
            <w:left w:val="none" w:sz="0" w:space="0" w:color="auto"/>
            <w:bottom w:val="none" w:sz="0" w:space="0" w:color="auto"/>
            <w:right w:val="none" w:sz="0" w:space="0" w:color="auto"/>
          </w:divBdr>
        </w:div>
        <w:div w:id="713625846">
          <w:marLeft w:val="0"/>
          <w:marRight w:val="0"/>
          <w:marTop w:val="0"/>
          <w:marBottom w:val="0"/>
          <w:divBdr>
            <w:top w:val="none" w:sz="0" w:space="0" w:color="auto"/>
            <w:left w:val="none" w:sz="0" w:space="0" w:color="auto"/>
            <w:bottom w:val="none" w:sz="0" w:space="0" w:color="auto"/>
            <w:right w:val="none" w:sz="0" w:space="0" w:color="auto"/>
          </w:divBdr>
        </w:div>
        <w:div w:id="1019158278">
          <w:marLeft w:val="0"/>
          <w:marRight w:val="0"/>
          <w:marTop w:val="0"/>
          <w:marBottom w:val="0"/>
          <w:divBdr>
            <w:top w:val="none" w:sz="0" w:space="0" w:color="auto"/>
            <w:left w:val="none" w:sz="0" w:space="0" w:color="auto"/>
            <w:bottom w:val="none" w:sz="0" w:space="0" w:color="auto"/>
            <w:right w:val="none" w:sz="0" w:space="0" w:color="auto"/>
          </w:divBdr>
        </w:div>
        <w:div w:id="923146914">
          <w:marLeft w:val="0"/>
          <w:marRight w:val="0"/>
          <w:marTop w:val="0"/>
          <w:marBottom w:val="0"/>
          <w:divBdr>
            <w:top w:val="none" w:sz="0" w:space="0" w:color="auto"/>
            <w:left w:val="none" w:sz="0" w:space="0" w:color="auto"/>
            <w:bottom w:val="none" w:sz="0" w:space="0" w:color="auto"/>
            <w:right w:val="none" w:sz="0" w:space="0" w:color="auto"/>
          </w:divBdr>
        </w:div>
        <w:div w:id="1060249011">
          <w:marLeft w:val="0"/>
          <w:marRight w:val="0"/>
          <w:marTop w:val="0"/>
          <w:marBottom w:val="0"/>
          <w:divBdr>
            <w:top w:val="none" w:sz="0" w:space="0" w:color="auto"/>
            <w:left w:val="none" w:sz="0" w:space="0" w:color="auto"/>
            <w:bottom w:val="none" w:sz="0" w:space="0" w:color="auto"/>
            <w:right w:val="none" w:sz="0" w:space="0" w:color="auto"/>
          </w:divBdr>
        </w:div>
        <w:div w:id="1986474441">
          <w:marLeft w:val="0"/>
          <w:marRight w:val="0"/>
          <w:marTop w:val="0"/>
          <w:marBottom w:val="0"/>
          <w:divBdr>
            <w:top w:val="none" w:sz="0" w:space="0" w:color="auto"/>
            <w:left w:val="none" w:sz="0" w:space="0" w:color="auto"/>
            <w:bottom w:val="none" w:sz="0" w:space="0" w:color="auto"/>
            <w:right w:val="none" w:sz="0" w:space="0" w:color="auto"/>
          </w:divBdr>
        </w:div>
        <w:div w:id="142087536">
          <w:marLeft w:val="0"/>
          <w:marRight w:val="0"/>
          <w:marTop w:val="0"/>
          <w:marBottom w:val="0"/>
          <w:divBdr>
            <w:top w:val="none" w:sz="0" w:space="0" w:color="auto"/>
            <w:left w:val="none" w:sz="0" w:space="0" w:color="auto"/>
            <w:bottom w:val="none" w:sz="0" w:space="0" w:color="auto"/>
            <w:right w:val="none" w:sz="0" w:space="0" w:color="auto"/>
          </w:divBdr>
        </w:div>
        <w:div w:id="1860780096">
          <w:marLeft w:val="0"/>
          <w:marRight w:val="0"/>
          <w:marTop w:val="0"/>
          <w:marBottom w:val="0"/>
          <w:divBdr>
            <w:top w:val="none" w:sz="0" w:space="0" w:color="auto"/>
            <w:left w:val="none" w:sz="0" w:space="0" w:color="auto"/>
            <w:bottom w:val="none" w:sz="0" w:space="0" w:color="auto"/>
            <w:right w:val="none" w:sz="0" w:space="0" w:color="auto"/>
          </w:divBdr>
        </w:div>
        <w:div w:id="1847018746">
          <w:marLeft w:val="0"/>
          <w:marRight w:val="0"/>
          <w:marTop w:val="0"/>
          <w:marBottom w:val="0"/>
          <w:divBdr>
            <w:top w:val="none" w:sz="0" w:space="0" w:color="auto"/>
            <w:left w:val="none" w:sz="0" w:space="0" w:color="auto"/>
            <w:bottom w:val="none" w:sz="0" w:space="0" w:color="auto"/>
            <w:right w:val="none" w:sz="0" w:space="0" w:color="auto"/>
          </w:divBdr>
        </w:div>
        <w:div w:id="1516993667">
          <w:marLeft w:val="0"/>
          <w:marRight w:val="0"/>
          <w:marTop w:val="0"/>
          <w:marBottom w:val="0"/>
          <w:divBdr>
            <w:top w:val="none" w:sz="0" w:space="0" w:color="auto"/>
            <w:left w:val="none" w:sz="0" w:space="0" w:color="auto"/>
            <w:bottom w:val="none" w:sz="0" w:space="0" w:color="auto"/>
            <w:right w:val="none" w:sz="0" w:space="0" w:color="auto"/>
          </w:divBdr>
        </w:div>
        <w:div w:id="1309627008">
          <w:marLeft w:val="0"/>
          <w:marRight w:val="0"/>
          <w:marTop w:val="0"/>
          <w:marBottom w:val="0"/>
          <w:divBdr>
            <w:top w:val="none" w:sz="0" w:space="0" w:color="auto"/>
            <w:left w:val="none" w:sz="0" w:space="0" w:color="auto"/>
            <w:bottom w:val="none" w:sz="0" w:space="0" w:color="auto"/>
            <w:right w:val="none" w:sz="0" w:space="0" w:color="auto"/>
          </w:divBdr>
        </w:div>
        <w:div w:id="249437300">
          <w:marLeft w:val="0"/>
          <w:marRight w:val="0"/>
          <w:marTop w:val="0"/>
          <w:marBottom w:val="0"/>
          <w:divBdr>
            <w:top w:val="none" w:sz="0" w:space="0" w:color="auto"/>
            <w:left w:val="none" w:sz="0" w:space="0" w:color="auto"/>
            <w:bottom w:val="none" w:sz="0" w:space="0" w:color="auto"/>
            <w:right w:val="none" w:sz="0" w:space="0" w:color="auto"/>
          </w:divBdr>
        </w:div>
        <w:div w:id="827938605">
          <w:marLeft w:val="0"/>
          <w:marRight w:val="0"/>
          <w:marTop w:val="0"/>
          <w:marBottom w:val="0"/>
          <w:divBdr>
            <w:top w:val="none" w:sz="0" w:space="0" w:color="auto"/>
            <w:left w:val="none" w:sz="0" w:space="0" w:color="auto"/>
            <w:bottom w:val="none" w:sz="0" w:space="0" w:color="auto"/>
            <w:right w:val="none" w:sz="0" w:space="0" w:color="auto"/>
          </w:divBdr>
        </w:div>
        <w:div w:id="2109957412">
          <w:marLeft w:val="0"/>
          <w:marRight w:val="0"/>
          <w:marTop w:val="0"/>
          <w:marBottom w:val="0"/>
          <w:divBdr>
            <w:top w:val="none" w:sz="0" w:space="0" w:color="auto"/>
            <w:left w:val="none" w:sz="0" w:space="0" w:color="auto"/>
            <w:bottom w:val="none" w:sz="0" w:space="0" w:color="auto"/>
            <w:right w:val="none" w:sz="0" w:space="0" w:color="auto"/>
          </w:divBdr>
        </w:div>
        <w:div w:id="802499895">
          <w:marLeft w:val="0"/>
          <w:marRight w:val="0"/>
          <w:marTop w:val="0"/>
          <w:marBottom w:val="0"/>
          <w:divBdr>
            <w:top w:val="none" w:sz="0" w:space="0" w:color="auto"/>
            <w:left w:val="none" w:sz="0" w:space="0" w:color="auto"/>
            <w:bottom w:val="none" w:sz="0" w:space="0" w:color="auto"/>
            <w:right w:val="none" w:sz="0" w:space="0" w:color="auto"/>
          </w:divBdr>
        </w:div>
        <w:div w:id="680544883">
          <w:marLeft w:val="0"/>
          <w:marRight w:val="0"/>
          <w:marTop w:val="0"/>
          <w:marBottom w:val="0"/>
          <w:divBdr>
            <w:top w:val="none" w:sz="0" w:space="0" w:color="auto"/>
            <w:left w:val="none" w:sz="0" w:space="0" w:color="auto"/>
            <w:bottom w:val="none" w:sz="0" w:space="0" w:color="auto"/>
            <w:right w:val="none" w:sz="0" w:space="0" w:color="auto"/>
          </w:divBdr>
        </w:div>
        <w:div w:id="1157264635">
          <w:marLeft w:val="0"/>
          <w:marRight w:val="0"/>
          <w:marTop w:val="0"/>
          <w:marBottom w:val="0"/>
          <w:divBdr>
            <w:top w:val="none" w:sz="0" w:space="0" w:color="auto"/>
            <w:left w:val="none" w:sz="0" w:space="0" w:color="auto"/>
            <w:bottom w:val="none" w:sz="0" w:space="0" w:color="auto"/>
            <w:right w:val="none" w:sz="0" w:space="0" w:color="auto"/>
          </w:divBdr>
        </w:div>
        <w:div w:id="1642611172">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81739482">
          <w:marLeft w:val="0"/>
          <w:marRight w:val="0"/>
          <w:marTop w:val="0"/>
          <w:marBottom w:val="0"/>
          <w:divBdr>
            <w:top w:val="none" w:sz="0" w:space="0" w:color="auto"/>
            <w:left w:val="none" w:sz="0" w:space="0" w:color="auto"/>
            <w:bottom w:val="none" w:sz="0" w:space="0" w:color="auto"/>
            <w:right w:val="none" w:sz="0" w:space="0" w:color="auto"/>
          </w:divBdr>
        </w:div>
        <w:div w:id="643706480">
          <w:marLeft w:val="0"/>
          <w:marRight w:val="0"/>
          <w:marTop w:val="0"/>
          <w:marBottom w:val="0"/>
          <w:divBdr>
            <w:top w:val="none" w:sz="0" w:space="0" w:color="auto"/>
            <w:left w:val="none" w:sz="0" w:space="0" w:color="auto"/>
            <w:bottom w:val="none" w:sz="0" w:space="0" w:color="auto"/>
            <w:right w:val="none" w:sz="0" w:space="0" w:color="auto"/>
          </w:divBdr>
        </w:div>
        <w:div w:id="567154396">
          <w:marLeft w:val="0"/>
          <w:marRight w:val="0"/>
          <w:marTop w:val="0"/>
          <w:marBottom w:val="0"/>
          <w:divBdr>
            <w:top w:val="none" w:sz="0" w:space="0" w:color="auto"/>
            <w:left w:val="none" w:sz="0" w:space="0" w:color="auto"/>
            <w:bottom w:val="none" w:sz="0" w:space="0" w:color="auto"/>
            <w:right w:val="none" w:sz="0" w:space="0" w:color="auto"/>
          </w:divBdr>
        </w:div>
        <w:div w:id="240718288">
          <w:marLeft w:val="0"/>
          <w:marRight w:val="0"/>
          <w:marTop w:val="0"/>
          <w:marBottom w:val="0"/>
          <w:divBdr>
            <w:top w:val="none" w:sz="0" w:space="0" w:color="auto"/>
            <w:left w:val="none" w:sz="0" w:space="0" w:color="auto"/>
            <w:bottom w:val="none" w:sz="0" w:space="0" w:color="auto"/>
            <w:right w:val="none" w:sz="0" w:space="0" w:color="auto"/>
          </w:divBdr>
        </w:div>
        <w:div w:id="1424768006">
          <w:marLeft w:val="0"/>
          <w:marRight w:val="0"/>
          <w:marTop w:val="0"/>
          <w:marBottom w:val="0"/>
          <w:divBdr>
            <w:top w:val="none" w:sz="0" w:space="0" w:color="auto"/>
            <w:left w:val="none" w:sz="0" w:space="0" w:color="auto"/>
            <w:bottom w:val="none" w:sz="0" w:space="0" w:color="auto"/>
            <w:right w:val="none" w:sz="0" w:space="0" w:color="auto"/>
          </w:divBdr>
        </w:div>
        <w:div w:id="1521162891">
          <w:marLeft w:val="0"/>
          <w:marRight w:val="0"/>
          <w:marTop w:val="0"/>
          <w:marBottom w:val="0"/>
          <w:divBdr>
            <w:top w:val="none" w:sz="0" w:space="0" w:color="auto"/>
            <w:left w:val="none" w:sz="0" w:space="0" w:color="auto"/>
            <w:bottom w:val="none" w:sz="0" w:space="0" w:color="auto"/>
            <w:right w:val="none" w:sz="0" w:space="0" w:color="auto"/>
          </w:divBdr>
        </w:div>
        <w:div w:id="1168516745">
          <w:marLeft w:val="0"/>
          <w:marRight w:val="0"/>
          <w:marTop w:val="0"/>
          <w:marBottom w:val="0"/>
          <w:divBdr>
            <w:top w:val="none" w:sz="0" w:space="0" w:color="auto"/>
            <w:left w:val="none" w:sz="0" w:space="0" w:color="auto"/>
            <w:bottom w:val="none" w:sz="0" w:space="0" w:color="auto"/>
            <w:right w:val="none" w:sz="0" w:space="0" w:color="auto"/>
          </w:divBdr>
        </w:div>
        <w:div w:id="1486432803">
          <w:marLeft w:val="0"/>
          <w:marRight w:val="0"/>
          <w:marTop w:val="0"/>
          <w:marBottom w:val="0"/>
          <w:divBdr>
            <w:top w:val="none" w:sz="0" w:space="0" w:color="auto"/>
            <w:left w:val="none" w:sz="0" w:space="0" w:color="auto"/>
            <w:bottom w:val="none" w:sz="0" w:space="0" w:color="auto"/>
            <w:right w:val="none" w:sz="0" w:space="0" w:color="auto"/>
          </w:divBdr>
        </w:div>
        <w:div w:id="637959501">
          <w:marLeft w:val="0"/>
          <w:marRight w:val="0"/>
          <w:marTop w:val="0"/>
          <w:marBottom w:val="0"/>
          <w:divBdr>
            <w:top w:val="none" w:sz="0" w:space="0" w:color="auto"/>
            <w:left w:val="none" w:sz="0" w:space="0" w:color="auto"/>
            <w:bottom w:val="none" w:sz="0" w:space="0" w:color="auto"/>
            <w:right w:val="none" w:sz="0" w:space="0" w:color="auto"/>
          </w:divBdr>
        </w:div>
        <w:div w:id="525755788">
          <w:marLeft w:val="0"/>
          <w:marRight w:val="0"/>
          <w:marTop w:val="0"/>
          <w:marBottom w:val="0"/>
          <w:divBdr>
            <w:top w:val="none" w:sz="0" w:space="0" w:color="auto"/>
            <w:left w:val="none" w:sz="0" w:space="0" w:color="auto"/>
            <w:bottom w:val="none" w:sz="0" w:space="0" w:color="auto"/>
            <w:right w:val="none" w:sz="0" w:space="0" w:color="auto"/>
          </w:divBdr>
        </w:div>
        <w:div w:id="1508518184">
          <w:marLeft w:val="0"/>
          <w:marRight w:val="0"/>
          <w:marTop w:val="0"/>
          <w:marBottom w:val="0"/>
          <w:divBdr>
            <w:top w:val="none" w:sz="0" w:space="0" w:color="auto"/>
            <w:left w:val="none" w:sz="0" w:space="0" w:color="auto"/>
            <w:bottom w:val="none" w:sz="0" w:space="0" w:color="auto"/>
            <w:right w:val="none" w:sz="0" w:space="0" w:color="auto"/>
          </w:divBdr>
        </w:div>
        <w:div w:id="1941259602">
          <w:marLeft w:val="0"/>
          <w:marRight w:val="0"/>
          <w:marTop w:val="0"/>
          <w:marBottom w:val="0"/>
          <w:divBdr>
            <w:top w:val="none" w:sz="0" w:space="0" w:color="auto"/>
            <w:left w:val="none" w:sz="0" w:space="0" w:color="auto"/>
            <w:bottom w:val="none" w:sz="0" w:space="0" w:color="auto"/>
            <w:right w:val="none" w:sz="0" w:space="0" w:color="auto"/>
          </w:divBdr>
        </w:div>
        <w:div w:id="68429333">
          <w:marLeft w:val="0"/>
          <w:marRight w:val="0"/>
          <w:marTop w:val="0"/>
          <w:marBottom w:val="0"/>
          <w:divBdr>
            <w:top w:val="none" w:sz="0" w:space="0" w:color="auto"/>
            <w:left w:val="none" w:sz="0" w:space="0" w:color="auto"/>
            <w:bottom w:val="none" w:sz="0" w:space="0" w:color="auto"/>
            <w:right w:val="none" w:sz="0" w:space="0" w:color="auto"/>
          </w:divBdr>
        </w:div>
        <w:div w:id="2098165332">
          <w:marLeft w:val="0"/>
          <w:marRight w:val="0"/>
          <w:marTop w:val="0"/>
          <w:marBottom w:val="0"/>
          <w:divBdr>
            <w:top w:val="none" w:sz="0" w:space="0" w:color="auto"/>
            <w:left w:val="none" w:sz="0" w:space="0" w:color="auto"/>
            <w:bottom w:val="none" w:sz="0" w:space="0" w:color="auto"/>
            <w:right w:val="none" w:sz="0" w:space="0" w:color="auto"/>
          </w:divBdr>
        </w:div>
        <w:div w:id="448360415">
          <w:marLeft w:val="0"/>
          <w:marRight w:val="0"/>
          <w:marTop w:val="0"/>
          <w:marBottom w:val="0"/>
          <w:divBdr>
            <w:top w:val="none" w:sz="0" w:space="0" w:color="auto"/>
            <w:left w:val="none" w:sz="0" w:space="0" w:color="auto"/>
            <w:bottom w:val="none" w:sz="0" w:space="0" w:color="auto"/>
            <w:right w:val="none" w:sz="0" w:space="0" w:color="auto"/>
          </w:divBdr>
        </w:div>
        <w:div w:id="1525316322">
          <w:marLeft w:val="0"/>
          <w:marRight w:val="0"/>
          <w:marTop w:val="0"/>
          <w:marBottom w:val="0"/>
          <w:divBdr>
            <w:top w:val="none" w:sz="0" w:space="0" w:color="auto"/>
            <w:left w:val="none" w:sz="0" w:space="0" w:color="auto"/>
            <w:bottom w:val="none" w:sz="0" w:space="0" w:color="auto"/>
            <w:right w:val="none" w:sz="0" w:space="0" w:color="auto"/>
          </w:divBdr>
        </w:div>
        <w:div w:id="1305356184">
          <w:marLeft w:val="0"/>
          <w:marRight w:val="0"/>
          <w:marTop w:val="0"/>
          <w:marBottom w:val="0"/>
          <w:divBdr>
            <w:top w:val="none" w:sz="0" w:space="0" w:color="auto"/>
            <w:left w:val="none" w:sz="0" w:space="0" w:color="auto"/>
            <w:bottom w:val="none" w:sz="0" w:space="0" w:color="auto"/>
            <w:right w:val="none" w:sz="0" w:space="0" w:color="auto"/>
          </w:divBdr>
        </w:div>
        <w:div w:id="168374116">
          <w:marLeft w:val="0"/>
          <w:marRight w:val="0"/>
          <w:marTop w:val="0"/>
          <w:marBottom w:val="0"/>
          <w:divBdr>
            <w:top w:val="none" w:sz="0" w:space="0" w:color="auto"/>
            <w:left w:val="none" w:sz="0" w:space="0" w:color="auto"/>
            <w:bottom w:val="none" w:sz="0" w:space="0" w:color="auto"/>
            <w:right w:val="none" w:sz="0" w:space="0" w:color="auto"/>
          </w:divBdr>
        </w:div>
        <w:div w:id="700742195">
          <w:marLeft w:val="0"/>
          <w:marRight w:val="0"/>
          <w:marTop w:val="0"/>
          <w:marBottom w:val="0"/>
          <w:divBdr>
            <w:top w:val="none" w:sz="0" w:space="0" w:color="auto"/>
            <w:left w:val="none" w:sz="0" w:space="0" w:color="auto"/>
            <w:bottom w:val="none" w:sz="0" w:space="0" w:color="auto"/>
            <w:right w:val="none" w:sz="0" w:space="0" w:color="auto"/>
          </w:divBdr>
        </w:div>
        <w:div w:id="621039270">
          <w:marLeft w:val="0"/>
          <w:marRight w:val="0"/>
          <w:marTop w:val="0"/>
          <w:marBottom w:val="0"/>
          <w:divBdr>
            <w:top w:val="none" w:sz="0" w:space="0" w:color="auto"/>
            <w:left w:val="none" w:sz="0" w:space="0" w:color="auto"/>
            <w:bottom w:val="none" w:sz="0" w:space="0" w:color="auto"/>
            <w:right w:val="none" w:sz="0" w:space="0" w:color="auto"/>
          </w:divBdr>
        </w:div>
        <w:div w:id="1418945092">
          <w:marLeft w:val="0"/>
          <w:marRight w:val="0"/>
          <w:marTop w:val="0"/>
          <w:marBottom w:val="0"/>
          <w:divBdr>
            <w:top w:val="none" w:sz="0" w:space="0" w:color="auto"/>
            <w:left w:val="none" w:sz="0" w:space="0" w:color="auto"/>
            <w:bottom w:val="none" w:sz="0" w:space="0" w:color="auto"/>
            <w:right w:val="none" w:sz="0" w:space="0" w:color="auto"/>
          </w:divBdr>
        </w:div>
        <w:div w:id="1917322070">
          <w:marLeft w:val="0"/>
          <w:marRight w:val="0"/>
          <w:marTop w:val="0"/>
          <w:marBottom w:val="0"/>
          <w:divBdr>
            <w:top w:val="none" w:sz="0" w:space="0" w:color="auto"/>
            <w:left w:val="none" w:sz="0" w:space="0" w:color="auto"/>
            <w:bottom w:val="none" w:sz="0" w:space="0" w:color="auto"/>
            <w:right w:val="none" w:sz="0" w:space="0" w:color="auto"/>
          </w:divBdr>
        </w:div>
        <w:div w:id="2102799284">
          <w:marLeft w:val="0"/>
          <w:marRight w:val="0"/>
          <w:marTop w:val="0"/>
          <w:marBottom w:val="0"/>
          <w:divBdr>
            <w:top w:val="none" w:sz="0" w:space="0" w:color="auto"/>
            <w:left w:val="none" w:sz="0" w:space="0" w:color="auto"/>
            <w:bottom w:val="none" w:sz="0" w:space="0" w:color="auto"/>
            <w:right w:val="none" w:sz="0" w:space="0" w:color="auto"/>
          </w:divBdr>
        </w:div>
        <w:div w:id="904413528">
          <w:marLeft w:val="0"/>
          <w:marRight w:val="0"/>
          <w:marTop w:val="0"/>
          <w:marBottom w:val="0"/>
          <w:divBdr>
            <w:top w:val="none" w:sz="0" w:space="0" w:color="auto"/>
            <w:left w:val="none" w:sz="0" w:space="0" w:color="auto"/>
            <w:bottom w:val="none" w:sz="0" w:space="0" w:color="auto"/>
            <w:right w:val="none" w:sz="0" w:space="0" w:color="auto"/>
          </w:divBdr>
        </w:div>
        <w:div w:id="1439179178">
          <w:marLeft w:val="0"/>
          <w:marRight w:val="0"/>
          <w:marTop w:val="0"/>
          <w:marBottom w:val="0"/>
          <w:divBdr>
            <w:top w:val="none" w:sz="0" w:space="0" w:color="auto"/>
            <w:left w:val="none" w:sz="0" w:space="0" w:color="auto"/>
            <w:bottom w:val="none" w:sz="0" w:space="0" w:color="auto"/>
            <w:right w:val="none" w:sz="0" w:space="0" w:color="auto"/>
          </w:divBdr>
        </w:div>
        <w:div w:id="2132362260">
          <w:marLeft w:val="0"/>
          <w:marRight w:val="0"/>
          <w:marTop w:val="0"/>
          <w:marBottom w:val="0"/>
          <w:divBdr>
            <w:top w:val="none" w:sz="0" w:space="0" w:color="auto"/>
            <w:left w:val="none" w:sz="0" w:space="0" w:color="auto"/>
            <w:bottom w:val="none" w:sz="0" w:space="0" w:color="auto"/>
            <w:right w:val="none" w:sz="0" w:space="0" w:color="auto"/>
          </w:divBdr>
        </w:div>
        <w:div w:id="1274359910">
          <w:marLeft w:val="0"/>
          <w:marRight w:val="0"/>
          <w:marTop w:val="0"/>
          <w:marBottom w:val="0"/>
          <w:divBdr>
            <w:top w:val="none" w:sz="0" w:space="0" w:color="auto"/>
            <w:left w:val="none" w:sz="0" w:space="0" w:color="auto"/>
            <w:bottom w:val="none" w:sz="0" w:space="0" w:color="auto"/>
            <w:right w:val="none" w:sz="0" w:space="0" w:color="auto"/>
          </w:divBdr>
        </w:div>
        <w:div w:id="1059590515">
          <w:marLeft w:val="0"/>
          <w:marRight w:val="0"/>
          <w:marTop w:val="0"/>
          <w:marBottom w:val="0"/>
          <w:divBdr>
            <w:top w:val="none" w:sz="0" w:space="0" w:color="auto"/>
            <w:left w:val="none" w:sz="0" w:space="0" w:color="auto"/>
            <w:bottom w:val="none" w:sz="0" w:space="0" w:color="auto"/>
            <w:right w:val="none" w:sz="0" w:space="0" w:color="auto"/>
          </w:divBdr>
        </w:div>
        <w:div w:id="2010205892">
          <w:marLeft w:val="0"/>
          <w:marRight w:val="0"/>
          <w:marTop w:val="0"/>
          <w:marBottom w:val="0"/>
          <w:divBdr>
            <w:top w:val="none" w:sz="0" w:space="0" w:color="auto"/>
            <w:left w:val="none" w:sz="0" w:space="0" w:color="auto"/>
            <w:bottom w:val="none" w:sz="0" w:space="0" w:color="auto"/>
            <w:right w:val="none" w:sz="0" w:space="0" w:color="auto"/>
          </w:divBdr>
        </w:div>
        <w:div w:id="1702437811">
          <w:marLeft w:val="0"/>
          <w:marRight w:val="0"/>
          <w:marTop w:val="0"/>
          <w:marBottom w:val="0"/>
          <w:divBdr>
            <w:top w:val="none" w:sz="0" w:space="0" w:color="auto"/>
            <w:left w:val="none" w:sz="0" w:space="0" w:color="auto"/>
            <w:bottom w:val="none" w:sz="0" w:space="0" w:color="auto"/>
            <w:right w:val="none" w:sz="0" w:space="0" w:color="auto"/>
          </w:divBdr>
        </w:div>
        <w:div w:id="358632091">
          <w:marLeft w:val="0"/>
          <w:marRight w:val="0"/>
          <w:marTop w:val="0"/>
          <w:marBottom w:val="0"/>
          <w:divBdr>
            <w:top w:val="none" w:sz="0" w:space="0" w:color="auto"/>
            <w:left w:val="none" w:sz="0" w:space="0" w:color="auto"/>
            <w:bottom w:val="none" w:sz="0" w:space="0" w:color="auto"/>
            <w:right w:val="none" w:sz="0" w:space="0" w:color="auto"/>
          </w:divBdr>
        </w:div>
        <w:div w:id="863638505">
          <w:marLeft w:val="0"/>
          <w:marRight w:val="0"/>
          <w:marTop w:val="0"/>
          <w:marBottom w:val="0"/>
          <w:divBdr>
            <w:top w:val="none" w:sz="0" w:space="0" w:color="auto"/>
            <w:left w:val="none" w:sz="0" w:space="0" w:color="auto"/>
            <w:bottom w:val="none" w:sz="0" w:space="0" w:color="auto"/>
            <w:right w:val="none" w:sz="0" w:space="0" w:color="auto"/>
          </w:divBdr>
        </w:div>
        <w:div w:id="1748460144">
          <w:marLeft w:val="0"/>
          <w:marRight w:val="0"/>
          <w:marTop w:val="0"/>
          <w:marBottom w:val="0"/>
          <w:divBdr>
            <w:top w:val="none" w:sz="0" w:space="0" w:color="auto"/>
            <w:left w:val="none" w:sz="0" w:space="0" w:color="auto"/>
            <w:bottom w:val="none" w:sz="0" w:space="0" w:color="auto"/>
            <w:right w:val="none" w:sz="0" w:space="0" w:color="auto"/>
          </w:divBdr>
        </w:div>
        <w:div w:id="371880118">
          <w:marLeft w:val="0"/>
          <w:marRight w:val="0"/>
          <w:marTop w:val="0"/>
          <w:marBottom w:val="0"/>
          <w:divBdr>
            <w:top w:val="none" w:sz="0" w:space="0" w:color="auto"/>
            <w:left w:val="none" w:sz="0" w:space="0" w:color="auto"/>
            <w:bottom w:val="none" w:sz="0" w:space="0" w:color="auto"/>
            <w:right w:val="none" w:sz="0" w:space="0" w:color="auto"/>
          </w:divBdr>
        </w:div>
        <w:div w:id="549416368">
          <w:marLeft w:val="0"/>
          <w:marRight w:val="0"/>
          <w:marTop w:val="0"/>
          <w:marBottom w:val="0"/>
          <w:divBdr>
            <w:top w:val="none" w:sz="0" w:space="0" w:color="auto"/>
            <w:left w:val="none" w:sz="0" w:space="0" w:color="auto"/>
            <w:bottom w:val="none" w:sz="0" w:space="0" w:color="auto"/>
            <w:right w:val="none" w:sz="0" w:space="0" w:color="auto"/>
          </w:divBdr>
        </w:div>
        <w:div w:id="481893786">
          <w:marLeft w:val="0"/>
          <w:marRight w:val="0"/>
          <w:marTop w:val="0"/>
          <w:marBottom w:val="0"/>
          <w:divBdr>
            <w:top w:val="none" w:sz="0" w:space="0" w:color="auto"/>
            <w:left w:val="none" w:sz="0" w:space="0" w:color="auto"/>
            <w:bottom w:val="none" w:sz="0" w:space="0" w:color="auto"/>
            <w:right w:val="none" w:sz="0" w:space="0" w:color="auto"/>
          </w:divBdr>
        </w:div>
        <w:div w:id="83781570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504980288">
          <w:marLeft w:val="0"/>
          <w:marRight w:val="0"/>
          <w:marTop w:val="0"/>
          <w:marBottom w:val="0"/>
          <w:divBdr>
            <w:top w:val="none" w:sz="0" w:space="0" w:color="auto"/>
            <w:left w:val="none" w:sz="0" w:space="0" w:color="auto"/>
            <w:bottom w:val="none" w:sz="0" w:space="0" w:color="auto"/>
            <w:right w:val="none" w:sz="0" w:space="0" w:color="auto"/>
          </w:divBdr>
        </w:div>
        <w:div w:id="824663899">
          <w:marLeft w:val="0"/>
          <w:marRight w:val="0"/>
          <w:marTop w:val="0"/>
          <w:marBottom w:val="0"/>
          <w:divBdr>
            <w:top w:val="none" w:sz="0" w:space="0" w:color="auto"/>
            <w:left w:val="none" w:sz="0" w:space="0" w:color="auto"/>
            <w:bottom w:val="none" w:sz="0" w:space="0" w:color="auto"/>
            <w:right w:val="none" w:sz="0" w:space="0" w:color="auto"/>
          </w:divBdr>
        </w:div>
        <w:div w:id="987053638">
          <w:marLeft w:val="0"/>
          <w:marRight w:val="0"/>
          <w:marTop w:val="0"/>
          <w:marBottom w:val="0"/>
          <w:divBdr>
            <w:top w:val="none" w:sz="0" w:space="0" w:color="auto"/>
            <w:left w:val="none" w:sz="0" w:space="0" w:color="auto"/>
            <w:bottom w:val="none" w:sz="0" w:space="0" w:color="auto"/>
            <w:right w:val="none" w:sz="0" w:space="0" w:color="auto"/>
          </w:divBdr>
        </w:div>
        <w:div w:id="646320935">
          <w:marLeft w:val="0"/>
          <w:marRight w:val="0"/>
          <w:marTop w:val="0"/>
          <w:marBottom w:val="0"/>
          <w:divBdr>
            <w:top w:val="none" w:sz="0" w:space="0" w:color="auto"/>
            <w:left w:val="none" w:sz="0" w:space="0" w:color="auto"/>
            <w:bottom w:val="none" w:sz="0" w:space="0" w:color="auto"/>
            <w:right w:val="none" w:sz="0" w:space="0" w:color="auto"/>
          </w:divBdr>
        </w:div>
        <w:div w:id="998581231">
          <w:marLeft w:val="0"/>
          <w:marRight w:val="0"/>
          <w:marTop w:val="0"/>
          <w:marBottom w:val="0"/>
          <w:divBdr>
            <w:top w:val="none" w:sz="0" w:space="0" w:color="auto"/>
            <w:left w:val="none" w:sz="0" w:space="0" w:color="auto"/>
            <w:bottom w:val="none" w:sz="0" w:space="0" w:color="auto"/>
            <w:right w:val="none" w:sz="0" w:space="0" w:color="auto"/>
          </w:divBdr>
        </w:div>
        <w:div w:id="182867900">
          <w:marLeft w:val="0"/>
          <w:marRight w:val="0"/>
          <w:marTop w:val="0"/>
          <w:marBottom w:val="0"/>
          <w:divBdr>
            <w:top w:val="none" w:sz="0" w:space="0" w:color="auto"/>
            <w:left w:val="none" w:sz="0" w:space="0" w:color="auto"/>
            <w:bottom w:val="none" w:sz="0" w:space="0" w:color="auto"/>
            <w:right w:val="none" w:sz="0" w:space="0" w:color="auto"/>
          </w:divBdr>
        </w:div>
        <w:div w:id="1692804309">
          <w:marLeft w:val="0"/>
          <w:marRight w:val="0"/>
          <w:marTop w:val="0"/>
          <w:marBottom w:val="0"/>
          <w:divBdr>
            <w:top w:val="none" w:sz="0" w:space="0" w:color="auto"/>
            <w:left w:val="none" w:sz="0" w:space="0" w:color="auto"/>
            <w:bottom w:val="none" w:sz="0" w:space="0" w:color="auto"/>
            <w:right w:val="none" w:sz="0" w:space="0" w:color="auto"/>
          </w:divBdr>
        </w:div>
        <w:div w:id="33697649">
          <w:marLeft w:val="0"/>
          <w:marRight w:val="0"/>
          <w:marTop w:val="0"/>
          <w:marBottom w:val="0"/>
          <w:divBdr>
            <w:top w:val="none" w:sz="0" w:space="0" w:color="auto"/>
            <w:left w:val="none" w:sz="0" w:space="0" w:color="auto"/>
            <w:bottom w:val="none" w:sz="0" w:space="0" w:color="auto"/>
            <w:right w:val="none" w:sz="0" w:space="0" w:color="auto"/>
          </w:divBdr>
        </w:div>
        <w:div w:id="678584714">
          <w:marLeft w:val="0"/>
          <w:marRight w:val="0"/>
          <w:marTop w:val="0"/>
          <w:marBottom w:val="0"/>
          <w:divBdr>
            <w:top w:val="none" w:sz="0" w:space="0" w:color="auto"/>
            <w:left w:val="none" w:sz="0" w:space="0" w:color="auto"/>
            <w:bottom w:val="none" w:sz="0" w:space="0" w:color="auto"/>
            <w:right w:val="none" w:sz="0" w:space="0" w:color="auto"/>
          </w:divBdr>
        </w:div>
        <w:div w:id="547374778">
          <w:marLeft w:val="0"/>
          <w:marRight w:val="0"/>
          <w:marTop w:val="0"/>
          <w:marBottom w:val="0"/>
          <w:divBdr>
            <w:top w:val="none" w:sz="0" w:space="0" w:color="auto"/>
            <w:left w:val="none" w:sz="0" w:space="0" w:color="auto"/>
            <w:bottom w:val="none" w:sz="0" w:space="0" w:color="auto"/>
            <w:right w:val="none" w:sz="0" w:space="0" w:color="auto"/>
          </w:divBdr>
        </w:div>
        <w:div w:id="1472672381">
          <w:marLeft w:val="0"/>
          <w:marRight w:val="0"/>
          <w:marTop w:val="0"/>
          <w:marBottom w:val="0"/>
          <w:divBdr>
            <w:top w:val="none" w:sz="0" w:space="0" w:color="auto"/>
            <w:left w:val="none" w:sz="0" w:space="0" w:color="auto"/>
            <w:bottom w:val="none" w:sz="0" w:space="0" w:color="auto"/>
            <w:right w:val="none" w:sz="0" w:space="0" w:color="auto"/>
          </w:divBdr>
        </w:div>
        <w:div w:id="2128500586">
          <w:marLeft w:val="0"/>
          <w:marRight w:val="0"/>
          <w:marTop w:val="0"/>
          <w:marBottom w:val="0"/>
          <w:divBdr>
            <w:top w:val="none" w:sz="0" w:space="0" w:color="auto"/>
            <w:left w:val="none" w:sz="0" w:space="0" w:color="auto"/>
            <w:bottom w:val="none" w:sz="0" w:space="0" w:color="auto"/>
            <w:right w:val="none" w:sz="0" w:space="0" w:color="auto"/>
          </w:divBdr>
        </w:div>
        <w:div w:id="464933097">
          <w:marLeft w:val="0"/>
          <w:marRight w:val="0"/>
          <w:marTop w:val="0"/>
          <w:marBottom w:val="0"/>
          <w:divBdr>
            <w:top w:val="none" w:sz="0" w:space="0" w:color="auto"/>
            <w:left w:val="none" w:sz="0" w:space="0" w:color="auto"/>
            <w:bottom w:val="none" w:sz="0" w:space="0" w:color="auto"/>
            <w:right w:val="none" w:sz="0" w:space="0" w:color="auto"/>
          </w:divBdr>
        </w:div>
        <w:div w:id="693120886">
          <w:marLeft w:val="0"/>
          <w:marRight w:val="0"/>
          <w:marTop w:val="0"/>
          <w:marBottom w:val="0"/>
          <w:divBdr>
            <w:top w:val="none" w:sz="0" w:space="0" w:color="auto"/>
            <w:left w:val="none" w:sz="0" w:space="0" w:color="auto"/>
            <w:bottom w:val="none" w:sz="0" w:space="0" w:color="auto"/>
            <w:right w:val="none" w:sz="0" w:space="0" w:color="auto"/>
          </w:divBdr>
        </w:div>
        <w:div w:id="1172257381">
          <w:marLeft w:val="0"/>
          <w:marRight w:val="0"/>
          <w:marTop w:val="0"/>
          <w:marBottom w:val="0"/>
          <w:divBdr>
            <w:top w:val="none" w:sz="0" w:space="0" w:color="auto"/>
            <w:left w:val="none" w:sz="0" w:space="0" w:color="auto"/>
            <w:bottom w:val="none" w:sz="0" w:space="0" w:color="auto"/>
            <w:right w:val="none" w:sz="0" w:space="0" w:color="auto"/>
          </w:divBdr>
        </w:div>
        <w:div w:id="1431508671">
          <w:marLeft w:val="0"/>
          <w:marRight w:val="0"/>
          <w:marTop w:val="0"/>
          <w:marBottom w:val="0"/>
          <w:divBdr>
            <w:top w:val="none" w:sz="0" w:space="0" w:color="auto"/>
            <w:left w:val="none" w:sz="0" w:space="0" w:color="auto"/>
            <w:bottom w:val="none" w:sz="0" w:space="0" w:color="auto"/>
            <w:right w:val="none" w:sz="0" w:space="0" w:color="auto"/>
          </w:divBdr>
        </w:div>
        <w:div w:id="786899667">
          <w:marLeft w:val="0"/>
          <w:marRight w:val="0"/>
          <w:marTop w:val="0"/>
          <w:marBottom w:val="0"/>
          <w:divBdr>
            <w:top w:val="none" w:sz="0" w:space="0" w:color="auto"/>
            <w:left w:val="none" w:sz="0" w:space="0" w:color="auto"/>
            <w:bottom w:val="none" w:sz="0" w:space="0" w:color="auto"/>
            <w:right w:val="none" w:sz="0" w:space="0" w:color="auto"/>
          </w:divBdr>
        </w:div>
        <w:div w:id="127476913">
          <w:marLeft w:val="0"/>
          <w:marRight w:val="0"/>
          <w:marTop w:val="0"/>
          <w:marBottom w:val="0"/>
          <w:divBdr>
            <w:top w:val="none" w:sz="0" w:space="0" w:color="auto"/>
            <w:left w:val="none" w:sz="0" w:space="0" w:color="auto"/>
            <w:bottom w:val="none" w:sz="0" w:space="0" w:color="auto"/>
            <w:right w:val="none" w:sz="0" w:space="0" w:color="auto"/>
          </w:divBdr>
        </w:div>
        <w:div w:id="705109107">
          <w:marLeft w:val="0"/>
          <w:marRight w:val="0"/>
          <w:marTop w:val="0"/>
          <w:marBottom w:val="0"/>
          <w:divBdr>
            <w:top w:val="none" w:sz="0" w:space="0" w:color="auto"/>
            <w:left w:val="none" w:sz="0" w:space="0" w:color="auto"/>
            <w:bottom w:val="none" w:sz="0" w:space="0" w:color="auto"/>
            <w:right w:val="none" w:sz="0" w:space="0" w:color="auto"/>
          </w:divBdr>
        </w:div>
        <w:div w:id="2024477911">
          <w:marLeft w:val="0"/>
          <w:marRight w:val="0"/>
          <w:marTop w:val="0"/>
          <w:marBottom w:val="0"/>
          <w:divBdr>
            <w:top w:val="none" w:sz="0" w:space="0" w:color="auto"/>
            <w:left w:val="none" w:sz="0" w:space="0" w:color="auto"/>
            <w:bottom w:val="none" w:sz="0" w:space="0" w:color="auto"/>
            <w:right w:val="none" w:sz="0" w:space="0" w:color="auto"/>
          </w:divBdr>
        </w:div>
        <w:div w:id="48849871">
          <w:marLeft w:val="0"/>
          <w:marRight w:val="0"/>
          <w:marTop w:val="0"/>
          <w:marBottom w:val="0"/>
          <w:divBdr>
            <w:top w:val="none" w:sz="0" w:space="0" w:color="auto"/>
            <w:left w:val="none" w:sz="0" w:space="0" w:color="auto"/>
            <w:bottom w:val="none" w:sz="0" w:space="0" w:color="auto"/>
            <w:right w:val="none" w:sz="0" w:space="0" w:color="auto"/>
          </w:divBdr>
        </w:div>
        <w:div w:id="436291590">
          <w:marLeft w:val="0"/>
          <w:marRight w:val="0"/>
          <w:marTop w:val="0"/>
          <w:marBottom w:val="0"/>
          <w:divBdr>
            <w:top w:val="none" w:sz="0" w:space="0" w:color="auto"/>
            <w:left w:val="none" w:sz="0" w:space="0" w:color="auto"/>
            <w:bottom w:val="none" w:sz="0" w:space="0" w:color="auto"/>
            <w:right w:val="none" w:sz="0" w:space="0" w:color="auto"/>
          </w:divBdr>
        </w:div>
        <w:div w:id="658771397">
          <w:marLeft w:val="0"/>
          <w:marRight w:val="0"/>
          <w:marTop w:val="0"/>
          <w:marBottom w:val="0"/>
          <w:divBdr>
            <w:top w:val="none" w:sz="0" w:space="0" w:color="auto"/>
            <w:left w:val="none" w:sz="0" w:space="0" w:color="auto"/>
            <w:bottom w:val="none" w:sz="0" w:space="0" w:color="auto"/>
            <w:right w:val="none" w:sz="0" w:space="0" w:color="auto"/>
          </w:divBdr>
        </w:div>
        <w:div w:id="1264143070">
          <w:marLeft w:val="0"/>
          <w:marRight w:val="0"/>
          <w:marTop w:val="0"/>
          <w:marBottom w:val="0"/>
          <w:divBdr>
            <w:top w:val="none" w:sz="0" w:space="0" w:color="auto"/>
            <w:left w:val="none" w:sz="0" w:space="0" w:color="auto"/>
            <w:bottom w:val="none" w:sz="0" w:space="0" w:color="auto"/>
            <w:right w:val="none" w:sz="0" w:space="0" w:color="auto"/>
          </w:divBdr>
        </w:div>
        <w:div w:id="1171215593">
          <w:marLeft w:val="0"/>
          <w:marRight w:val="0"/>
          <w:marTop w:val="0"/>
          <w:marBottom w:val="0"/>
          <w:divBdr>
            <w:top w:val="none" w:sz="0" w:space="0" w:color="auto"/>
            <w:left w:val="none" w:sz="0" w:space="0" w:color="auto"/>
            <w:bottom w:val="none" w:sz="0" w:space="0" w:color="auto"/>
            <w:right w:val="none" w:sz="0" w:space="0" w:color="auto"/>
          </w:divBdr>
        </w:div>
        <w:div w:id="572198998">
          <w:marLeft w:val="0"/>
          <w:marRight w:val="0"/>
          <w:marTop w:val="0"/>
          <w:marBottom w:val="0"/>
          <w:divBdr>
            <w:top w:val="none" w:sz="0" w:space="0" w:color="auto"/>
            <w:left w:val="none" w:sz="0" w:space="0" w:color="auto"/>
            <w:bottom w:val="none" w:sz="0" w:space="0" w:color="auto"/>
            <w:right w:val="none" w:sz="0" w:space="0" w:color="auto"/>
          </w:divBdr>
        </w:div>
        <w:div w:id="861013514">
          <w:marLeft w:val="0"/>
          <w:marRight w:val="0"/>
          <w:marTop w:val="0"/>
          <w:marBottom w:val="0"/>
          <w:divBdr>
            <w:top w:val="none" w:sz="0" w:space="0" w:color="auto"/>
            <w:left w:val="none" w:sz="0" w:space="0" w:color="auto"/>
            <w:bottom w:val="none" w:sz="0" w:space="0" w:color="auto"/>
            <w:right w:val="none" w:sz="0" w:space="0" w:color="auto"/>
          </w:divBdr>
        </w:div>
        <w:div w:id="773357362">
          <w:marLeft w:val="0"/>
          <w:marRight w:val="0"/>
          <w:marTop w:val="0"/>
          <w:marBottom w:val="0"/>
          <w:divBdr>
            <w:top w:val="none" w:sz="0" w:space="0" w:color="auto"/>
            <w:left w:val="none" w:sz="0" w:space="0" w:color="auto"/>
            <w:bottom w:val="none" w:sz="0" w:space="0" w:color="auto"/>
            <w:right w:val="none" w:sz="0" w:space="0" w:color="auto"/>
          </w:divBdr>
        </w:div>
        <w:div w:id="1090006524">
          <w:marLeft w:val="0"/>
          <w:marRight w:val="0"/>
          <w:marTop w:val="0"/>
          <w:marBottom w:val="0"/>
          <w:divBdr>
            <w:top w:val="none" w:sz="0" w:space="0" w:color="auto"/>
            <w:left w:val="none" w:sz="0" w:space="0" w:color="auto"/>
            <w:bottom w:val="none" w:sz="0" w:space="0" w:color="auto"/>
            <w:right w:val="none" w:sz="0" w:space="0" w:color="auto"/>
          </w:divBdr>
        </w:div>
        <w:div w:id="684476481">
          <w:marLeft w:val="0"/>
          <w:marRight w:val="0"/>
          <w:marTop w:val="0"/>
          <w:marBottom w:val="0"/>
          <w:divBdr>
            <w:top w:val="none" w:sz="0" w:space="0" w:color="auto"/>
            <w:left w:val="none" w:sz="0" w:space="0" w:color="auto"/>
            <w:bottom w:val="none" w:sz="0" w:space="0" w:color="auto"/>
            <w:right w:val="none" w:sz="0" w:space="0" w:color="auto"/>
          </w:divBdr>
        </w:div>
        <w:div w:id="1949434029">
          <w:marLeft w:val="0"/>
          <w:marRight w:val="0"/>
          <w:marTop w:val="0"/>
          <w:marBottom w:val="0"/>
          <w:divBdr>
            <w:top w:val="none" w:sz="0" w:space="0" w:color="auto"/>
            <w:left w:val="none" w:sz="0" w:space="0" w:color="auto"/>
            <w:bottom w:val="none" w:sz="0" w:space="0" w:color="auto"/>
            <w:right w:val="none" w:sz="0" w:space="0" w:color="auto"/>
          </w:divBdr>
        </w:div>
        <w:div w:id="22950739">
          <w:marLeft w:val="0"/>
          <w:marRight w:val="0"/>
          <w:marTop w:val="0"/>
          <w:marBottom w:val="0"/>
          <w:divBdr>
            <w:top w:val="none" w:sz="0" w:space="0" w:color="auto"/>
            <w:left w:val="none" w:sz="0" w:space="0" w:color="auto"/>
            <w:bottom w:val="none" w:sz="0" w:space="0" w:color="auto"/>
            <w:right w:val="none" w:sz="0" w:space="0" w:color="auto"/>
          </w:divBdr>
        </w:div>
        <w:div w:id="502816065">
          <w:marLeft w:val="0"/>
          <w:marRight w:val="0"/>
          <w:marTop w:val="0"/>
          <w:marBottom w:val="0"/>
          <w:divBdr>
            <w:top w:val="none" w:sz="0" w:space="0" w:color="auto"/>
            <w:left w:val="none" w:sz="0" w:space="0" w:color="auto"/>
            <w:bottom w:val="none" w:sz="0" w:space="0" w:color="auto"/>
            <w:right w:val="none" w:sz="0" w:space="0" w:color="auto"/>
          </w:divBdr>
        </w:div>
        <w:div w:id="1020274654">
          <w:marLeft w:val="0"/>
          <w:marRight w:val="0"/>
          <w:marTop w:val="0"/>
          <w:marBottom w:val="0"/>
          <w:divBdr>
            <w:top w:val="none" w:sz="0" w:space="0" w:color="auto"/>
            <w:left w:val="none" w:sz="0" w:space="0" w:color="auto"/>
            <w:bottom w:val="none" w:sz="0" w:space="0" w:color="auto"/>
            <w:right w:val="none" w:sz="0" w:space="0" w:color="auto"/>
          </w:divBdr>
        </w:div>
        <w:div w:id="2118980234">
          <w:marLeft w:val="0"/>
          <w:marRight w:val="0"/>
          <w:marTop w:val="0"/>
          <w:marBottom w:val="0"/>
          <w:divBdr>
            <w:top w:val="none" w:sz="0" w:space="0" w:color="auto"/>
            <w:left w:val="none" w:sz="0" w:space="0" w:color="auto"/>
            <w:bottom w:val="none" w:sz="0" w:space="0" w:color="auto"/>
            <w:right w:val="none" w:sz="0" w:space="0" w:color="auto"/>
          </w:divBdr>
        </w:div>
        <w:div w:id="1247029840">
          <w:marLeft w:val="0"/>
          <w:marRight w:val="0"/>
          <w:marTop w:val="0"/>
          <w:marBottom w:val="0"/>
          <w:divBdr>
            <w:top w:val="none" w:sz="0" w:space="0" w:color="auto"/>
            <w:left w:val="none" w:sz="0" w:space="0" w:color="auto"/>
            <w:bottom w:val="none" w:sz="0" w:space="0" w:color="auto"/>
            <w:right w:val="none" w:sz="0" w:space="0" w:color="auto"/>
          </w:divBdr>
        </w:div>
        <w:div w:id="1299998184">
          <w:marLeft w:val="0"/>
          <w:marRight w:val="0"/>
          <w:marTop w:val="0"/>
          <w:marBottom w:val="0"/>
          <w:divBdr>
            <w:top w:val="none" w:sz="0" w:space="0" w:color="auto"/>
            <w:left w:val="none" w:sz="0" w:space="0" w:color="auto"/>
            <w:bottom w:val="none" w:sz="0" w:space="0" w:color="auto"/>
            <w:right w:val="none" w:sz="0" w:space="0" w:color="auto"/>
          </w:divBdr>
        </w:div>
        <w:div w:id="286816539">
          <w:marLeft w:val="0"/>
          <w:marRight w:val="0"/>
          <w:marTop w:val="0"/>
          <w:marBottom w:val="0"/>
          <w:divBdr>
            <w:top w:val="none" w:sz="0" w:space="0" w:color="auto"/>
            <w:left w:val="none" w:sz="0" w:space="0" w:color="auto"/>
            <w:bottom w:val="none" w:sz="0" w:space="0" w:color="auto"/>
            <w:right w:val="none" w:sz="0" w:space="0" w:color="auto"/>
          </w:divBdr>
        </w:div>
        <w:div w:id="917131952">
          <w:marLeft w:val="0"/>
          <w:marRight w:val="0"/>
          <w:marTop w:val="0"/>
          <w:marBottom w:val="0"/>
          <w:divBdr>
            <w:top w:val="none" w:sz="0" w:space="0" w:color="auto"/>
            <w:left w:val="none" w:sz="0" w:space="0" w:color="auto"/>
            <w:bottom w:val="none" w:sz="0" w:space="0" w:color="auto"/>
            <w:right w:val="none" w:sz="0" w:space="0" w:color="auto"/>
          </w:divBdr>
        </w:div>
        <w:div w:id="1092433055">
          <w:marLeft w:val="0"/>
          <w:marRight w:val="0"/>
          <w:marTop w:val="0"/>
          <w:marBottom w:val="0"/>
          <w:divBdr>
            <w:top w:val="none" w:sz="0" w:space="0" w:color="auto"/>
            <w:left w:val="none" w:sz="0" w:space="0" w:color="auto"/>
            <w:bottom w:val="none" w:sz="0" w:space="0" w:color="auto"/>
            <w:right w:val="none" w:sz="0" w:space="0" w:color="auto"/>
          </w:divBdr>
        </w:div>
        <w:div w:id="1263150701">
          <w:marLeft w:val="0"/>
          <w:marRight w:val="0"/>
          <w:marTop w:val="0"/>
          <w:marBottom w:val="0"/>
          <w:divBdr>
            <w:top w:val="none" w:sz="0" w:space="0" w:color="auto"/>
            <w:left w:val="none" w:sz="0" w:space="0" w:color="auto"/>
            <w:bottom w:val="none" w:sz="0" w:space="0" w:color="auto"/>
            <w:right w:val="none" w:sz="0" w:space="0" w:color="auto"/>
          </w:divBdr>
        </w:div>
        <w:div w:id="953362567">
          <w:marLeft w:val="0"/>
          <w:marRight w:val="0"/>
          <w:marTop w:val="0"/>
          <w:marBottom w:val="0"/>
          <w:divBdr>
            <w:top w:val="none" w:sz="0" w:space="0" w:color="auto"/>
            <w:left w:val="none" w:sz="0" w:space="0" w:color="auto"/>
            <w:bottom w:val="none" w:sz="0" w:space="0" w:color="auto"/>
            <w:right w:val="none" w:sz="0" w:space="0" w:color="auto"/>
          </w:divBdr>
        </w:div>
        <w:div w:id="1687948363">
          <w:marLeft w:val="0"/>
          <w:marRight w:val="0"/>
          <w:marTop w:val="0"/>
          <w:marBottom w:val="0"/>
          <w:divBdr>
            <w:top w:val="none" w:sz="0" w:space="0" w:color="auto"/>
            <w:left w:val="none" w:sz="0" w:space="0" w:color="auto"/>
            <w:bottom w:val="none" w:sz="0" w:space="0" w:color="auto"/>
            <w:right w:val="none" w:sz="0" w:space="0" w:color="auto"/>
          </w:divBdr>
        </w:div>
        <w:div w:id="750348791">
          <w:marLeft w:val="0"/>
          <w:marRight w:val="0"/>
          <w:marTop w:val="0"/>
          <w:marBottom w:val="0"/>
          <w:divBdr>
            <w:top w:val="none" w:sz="0" w:space="0" w:color="auto"/>
            <w:left w:val="none" w:sz="0" w:space="0" w:color="auto"/>
            <w:bottom w:val="none" w:sz="0" w:space="0" w:color="auto"/>
            <w:right w:val="none" w:sz="0" w:space="0" w:color="auto"/>
          </w:divBdr>
        </w:div>
        <w:div w:id="1643075609">
          <w:marLeft w:val="0"/>
          <w:marRight w:val="0"/>
          <w:marTop w:val="0"/>
          <w:marBottom w:val="0"/>
          <w:divBdr>
            <w:top w:val="none" w:sz="0" w:space="0" w:color="auto"/>
            <w:left w:val="none" w:sz="0" w:space="0" w:color="auto"/>
            <w:bottom w:val="none" w:sz="0" w:space="0" w:color="auto"/>
            <w:right w:val="none" w:sz="0" w:space="0" w:color="auto"/>
          </w:divBdr>
        </w:div>
        <w:div w:id="1317101948">
          <w:marLeft w:val="0"/>
          <w:marRight w:val="0"/>
          <w:marTop w:val="0"/>
          <w:marBottom w:val="0"/>
          <w:divBdr>
            <w:top w:val="none" w:sz="0" w:space="0" w:color="auto"/>
            <w:left w:val="none" w:sz="0" w:space="0" w:color="auto"/>
            <w:bottom w:val="none" w:sz="0" w:space="0" w:color="auto"/>
            <w:right w:val="none" w:sz="0" w:space="0" w:color="auto"/>
          </w:divBdr>
        </w:div>
        <w:div w:id="1796286453">
          <w:marLeft w:val="0"/>
          <w:marRight w:val="0"/>
          <w:marTop w:val="0"/>
          <w:marBottom w:val="0"/>
          <w:divBdr>
            <w:top w:val="none" w:sz="0" w:space="0" w:color="auto"/>
            <w:left w:val="none" w:sz="0" w:space="0" w:color="auto"/>
            <w:bottom w:val="none" w:sz="0" w:space="0" w:color="auto"/>
            <w:right w:val="none" w:sz="0" w:space="0" w:color="auto"/>
          </w:divBdr>
        </w:div>
        <w:div w:id="1768427630">
          <w:marLeft w:val="0"/>
          <w:marRight w:val="0"/>
          <w:marTop w:val="0"/>
          <w:marBottom w:val="0"/>
          <w:divBdr>
            <w:top w:val="none" w:sz="0" w:space="0" w:color="auto"/>
            <w:left w:val="none" w:sz="0" w:space="0" w:color="auto"/>
            <w:bottom w:val="none" w:sz="0" w:space="0" w:color="auto"/>
            <w:right w:val="none" w:sz="0" w:space="0" w:color="auto"/>
          </w:divBdr>
        </w:div>
        <w:div w:id="1234587769">
          <w:marLeft w:val="0"/>
          <w:marRight w:val="0"/>
          <w:marTop w:val="0"/>
          <w:marBottom w:val="0"/>
          <w:divBdr>
            <w:top w:val="none" w:sz="0" w:space="0" w:color="auto"/>
            <w:left w:val="none" w:sz="0" w:space="0" w:color="auto"/>
            <w:bottom w:val="none" w:sz="0" w:space="0" w:color="auto"/>
            <w:right w:val="none" w:sz="0" w:space="0" w:color="auto"/>
          </w:divBdr>
        </w:div>
        <w:div w:id="1523124701">
          <w:marLeft w:val="0"/>
          <w:marRight w:val="0"/>
          <w:marTop w:val="0"/>
          <w:marBottom w:val="0"/>
          <w:divBdr>
            <w:top w:val="none" w:sz="0" w:space="0" w:color="auto"/>
            <w:left w:val="none" w:sz="0" w:space="0" w:color="auto"/>
            <w:bottom w:val="none" w:sz="0" w:space="0" w:color="auto"/>
            <w:right w:val="none" w:sz="0" w:space="0" w:color="auto"/>
          </w:divBdr>
        </w:div>
        <w:div w:id="1918055177">
          <w:marLeft w:val="0"/>
          <w:marRight w:val="0"/>
          <w:marTop w:val="0"/>
          <w:marBottom w:val="0"/>
          <w:divBdr>
            <w:top w:val="none" w:sz="0" w:space="0" w:color="auto"/>
            <w:left w:val="none" w:sz="0" w:space="0" w:color="auto"/>
            <w:bottom w:val="none" w:sz="0" w:space="0" w:color="auto"/>
            <w:right w:val="none" w:sz="0" w:space="0" w:color="auto"/>
          </w:divBdr>
        </w:div>
        <w:div w:id="2079590384">
          <w:marLeft w:val="0"/>
          <w:marRight w:val="0"/>
          <w:marTop w:val="0"/>
          <w:marBottom w:val="0"/>
          <w:divBdr>
            <w:top w:val="none" w:sz="0" w:space="0" w:color="auto"/>
            <w:left w:val="none" w:sz="0" w:space="0" w:color="auto"/>
            <w:bottom w:val="none" w:sz="0" w:space="0" w:color="auto"/>
            <w:right w:val="none" w:sz="0" w:space="0" w:color="auto"/>
          </w:divBdr>
        </w:div>
        <w:div w:id="146866342">
          <w:marLeft w:val="0"/>
          <w:marRight w:val="0"/>
          <w:marTop w:val="0"/>
          <w:marBottom w:val="0"/>
          <w:divBdr>
            <w:top w:val="none" w:sz="0" w:space="0" w:color="auto"/>
            <w:left w:val="none" w:sz="0" w:space="0" w:color="auto"/>
            <w:bottom w:val="none" w:sz="0" w:space="0" w:color="auto"/>
            <w:right w:val="none" w:sz="0" w:space="0" w:color="auto"/>
          </w:divBdr>
        </w:div>
        <w:div w:id="1551919161">
          <w:marLeft w:val="0"/>
          <w:marRight w:val="0"/>
          <w:marTop w:val="0"/>
          <w:marBottom w:val="0"/>
          <w:divBdr>
            <w:top w:val="none" w:sz="0" w:space="0" w:color="auto"/>
            <w:left w:val="none" w:sz="0" w:space="0" w:color="auto"/>
            <w:bottom w:val="none" w:sz="0" w:space="0" w:color="auto"/>
            <w:right w:val="none" w:sz="0" w:space="0" w:color="auto"/>
          </w:divBdr>
        </w:div>
        <w:div w:id="1822118773">
          <w:marLeft w:val="0"/>
          <w:marRight w:val="0"/>
          <w:marTop w:val="0"/>
          <w:marBottom w:val="0"/>
          <w:divBdr>
            <w:top w:val="none" w:sz="0" w:space="0" w:color="auto"/>
            <w:left w:val="none" w:sz="0" w:space="0" w:color="auto"/>
            <w:bottom w:val="none" w:sz="0" w:space="0" w:color="auto"/>
            <w:right w:val="none" w:sz="0" w:space="0" w:color="auto"/>
          </w:divBdr>
        </w:div>
        <w:div w:id="1529218080">
          <w:marLeft w:val="0"/>
          <w:marRight w:val="0"/>
          <w:marTop w:val="0"/>
          <w:marBottom w:val="0"/>
          <w:divBdr>
            <w:top w:val="none" w:sz="0" w:space="0" w:color="auto"/>
            <w:left w:val="none" w:sz="0" w:space="0" w:color="auto"/>
            <w:bottom w:val="none" w:sz="0" w:space="0" w:color="auto"/>
            <w:right w:val="none" w:sz="0" w:space="0" w:color="auto"/>
          </w:divBdr>
        </w:div>
        <w:div w:id="1536040508">
          <w:marLeft w:val="0"/>
          <w:marRight w:val="0"/>
          <w:marTop w:val="0"/>
          <w:marBottom w:val="0"/>
          <w:divBdr>
            <w:top w:val="none" w:sz="0" w:space="0" w:color="auto"/>
            <w:left w:val="none" w:sz="0" w:space="0" w:color="auto"/>
            <w:bottom w:val="none" w:sz="0" w:space="0" w:color="auto"/>
            <w:right w:val="none" w:sz="0" w:space="0" w:color="auto"/>
          </w:divBdr>
        </w:div>
        <w:div w:id="1650279605">
          <w:marLeft w:val="0"/>
          <w:marRight w:val="0"/>
          <w:marTop w:val="0"/>
          <w:marBottom w:val="0"/>
          <w:divBdr>
            <w:top w:val="none" w:sz="0" w:space="0" w:color="auto"/>
            <w:left w:val="none" w:sz="0" w:space="0" w:color="auto"/>
            <w:bottom w:val="none" w:sz="0" w:space="0" w:color="auto"/>
            <w:right w:val="none" w:sz="0" w:space="0" w:color="auto"/>
          </w:divBdr>
        </w:div>
        <w:div w:id="1786079776">
          <w:marLeft w:val="0"/>
          <w:marRight w:val="0"/>
          <w:marTop w:val="0"/>
          <w:marBottom w:val="0"/>
          <w:divBdr>
            <w:top w:val="none" w:sz="0" w:space="0" w:color="auto"/>
            <w:left w:val="none" w:sz="0" w:space="0" w:color="auto"/>
            <w:bottom w:val="none" w:sz="0" w:space="0" w:color="auto"/>
            <w:right w:val="none" w:sz="0" w:space="0" w:color="auto"/>
          </w:divBdr>
        </w:div>
        <w:div w:id="1795100076">
          <w:marLeft w:val="0"/>
          <w:marRight w:val="0"/>
          <w:marTop w:val="0"/>
          <w:marBottom w:val="0"/>
          <w:divBdr>
            <w:top w:val="none" w:sz="0" w:space="0" w:color="auto"/>
            <w:left w:val="none" w:sz="0" w:space="0" w:color="auto"/>
            <w:bottom w:val="none" w:sz="0" w:space="0" w:color="auto"/>
            <w:right w:val="none" w:sz="0" w:space="0" w:color="auto"/>
          </w:divBdr>
        </w:div>
        <w:div w:id="453448946">
          <w:marLeft w:val="0"/>
          <w:marRight w:val="0"/>
          <w:marTop w:val="0"/>
          <w:marBottom w:val="0"/>
          <w:divBdr>
            <w:top w:val="none" w:sz="0" w:space="0" w:color="auto"/>
            <w:left w:val="none" w:sz="0" w:space="0" w:color="auto"/>
            <w:bottom w:val="none" w:sz="0" w:space="0" w:color="auto"/>
            <w:right w:val="none" w:sz="0" w:space="0" w:color="auto"/>
          </w:divBdr>
        </w:div>
        <w:div w:id="439837666">
          <w:marLeft w:val="0"/>
          <w:marRight w:val="0"/>
          <w:marTop w:val="0"/>
          <w:marBottom w:val="0"/>
          <w:divBdr>
            <w:top w:val="none" w:sz="0" w:space="0" w:color="auto"/>
            <w:left w:val="none" w:sz="0" w:space="0" w:color="auto"/>
            <w:bottom w:val="none" w:sz="0" w:space="0" w:color="auto"/>
            <w:right w:val="none" w:sz="0" w:space="0" w:color="auto"/>
          </w:divBdr>
        </w:div>
        <w:div w:id="39326688">
          <w:marLeft w:val="0"/>
          <w:marRight w:val="0"/>
          <w:marTop w:val="0"/>
          <w:marBottom w:val="0"/>
          <w:divBdr>
            <w:top w:val="none" w:sz="0" w:space="0" w:color="auto"/>
            <w:left w:val="none" w:sz="0" w:space="0" w:color="auto"/>
            <w:bottom w:val="none" w:sz="0" w:space="0" w:color="auto"/>
            <w:right w:val="none" w:sz="0" w:space="0" w:color="auto"/>
          </w:divBdr>
        </w:div>
        <w:div w:id="2141458843">
          <w:marLeft w:val="0"/>
          <w:marRight w:val="0"/>
          <w:marTop w:val="0"/>
          <w:marBottom w:val="0"/>
          <w:divBdr>
            <w:top w:val="none" w:sz="0" w:space="0" w:color="auto"/>
            <w:left w:val="none" w:sz="0" w:space="0" w:color="auto"/>
            <w:bottom w:val="none" w:sz="0" w:space="0" w:color="auto"/>
            <w:right w:val="none" w:sz="0" w:space="0" w:color="auto"/>
          </w:divBdr>
        </w:div>
        <w:div w:id="1698385054">
          <w:marLeft w:val="0"/>
          <w:marRight w:val="0"/>
          <w:marTop w:val="0"/>
          <w:marBottom w:val="0"/>
          <w:divBdr>
            <w:top w:val="none" w:sz="0" w:space="0" w:color="auto"/>
            <w:left w:val="none" w:sz="0" w:space="0" w:color="auto"/>
            <w:bottom w:val="none" w:sz="0" w:space="0" w:color="auto"/>
            <w:right w:val="none" w:sz="0" w:space="0" w:color="auto"/>
          </w:divBdr>
        </w:div>
        <w:div w:id="2012950963">
          <w:marLeft w:val="0"/>
          <w:marRight w:val="0"/>
          <w:marTop w:val="0"/>
          <w:marBottom w:val="0"/>
          <w:divBdr>
            <w:top w:val="none" w:sz="0" w:space="0" w:color="auto"/>
            <w:left w:val="none" w:sz="0" w:space="0" w:color="auto"/>
            <w:bottom w:val="none" w:sz="0" w:space="0" w:color="auto"/>
            <w:right w:val="none" w:sz="0" w:space="0" w:color="auto"/>
          </w:divBdr>
        </w:div>
        <w:div w:id="718214456">
          <w:marLeft w:val="0"/>
          <w:marRight w:val="0"/>
          <w:marTop w:val="0"/>
          <w:marBottom w:val="0"/>
          <w:divBdr>
            <w:top w:val="none" w:sz="0" w:space="0" w:color="auto"/>
            <w:left w:val="none" w:sz="0" w:space="0" w:color="auto"/>
            <w:bottom w:val="none" w:sz="0" w:space="0" w:color="auto"/>
            <w:right w:val="none" w:sz="0" w:space="0" w:color="auto"/>
          </w:divBdr>
        </w:div>
        <w:div w:id="279802149">
          <w:marLeft w:val="0"/>
          <w:marRight w:val="0"/>
          <w:marTop w:val="0"/>
          <w:marBottom w:val="0"/>
          <w:divBdr>
            <w:top w:val="none" w:sz="0" w:space="0" w:color="auto"/>
            <w:left w:val="none" w:sz="0" w:space="0" w:color="auto"/>
            <w:bottom w:val="none" w:sz="0" w:space="0" w:color="auto"/>
            <w:right w:val="none" w:sz="0" w:space="0" w:color="auto"/>
          </w:divBdr>
        </w:div>
        <w:div w:id="948899122">
          <w:marLeft w:val="0"/>
          <w:marRight w:val="0"/>
          <w:marTop w:val="0"/>
          <w:marBottom w:val="0"/>
          <w:divBdr>
            <w:top w:val="none" w:sz="0" w:space="0" w:color="auto"/>
            <w:left w:val="none" w:sz="0" w:space="0" w:color="auto"/>
            <w:bottom w:val="none" w:sz="0" w:space="0" w:color="auto"/>
            <w:right w:val="none" w:sz="0" w:space="0" w:color="auto"/>
          </w:divBdr>
        </w:div>
        <w:div w:id="1384985547">
          <w:marLeft w:val="0"/>
          <w:marRight w:val="0"/>
          <w:marTop w:val="0"/>
          <w:marBottom w:val="0"/>
          <w:divBdr>
            <w:top w:val="none" w:sz="0" w:space="0" w:color="auto"/>
            <w:left w:val="none" w:sz="0" w:space="0" w:color="auto"/>
            <w:bottom w:val="none" w:sz="0" w:space="0" w:color="auto"/>
            <w:right w:val="none" w:sz="0" w:space="0" w:color="auto"/>
          </w:divBdr>
        </w:div>
        <w:div w:id="395126436">
          <w:marLeft w:val="0"/>
          <w:marRight w:val="0"/>
          <w:marTop w:val="0"/>
          <w:marBottom w:val="0"/>
          <w:divBdr>
            <w:top w:val="none" w:sz="0" w:space="0" w:color="auto"/>
            <w:left w:val="none" w:sz="0" w:space="0" w:color="auto"/>
            <w:bottom w:val="none" w:sz="0" w:space="0" w:color="auto"/>
            <w:right w:val="none" w:sz="0" w:space="0" w:color="auto"/>
          </w:divBdr>
        </w:div>
        <w:div w:id="2081979403">
          <w:marLeft w:val="0"/>
          <w:marRight w:val="0"/>
          <w:marTop w:val="0"/>
          <w:marBottom w:val="0"/>
          <w:divBdr>
            <w:top w:val="none" w:sz="0" w:space="0" w:color="auto"/>
            <w:left w:val="none" w:sz="0" w:space="0" w:color="auto"/>
            <w:bottom w:val="none" w:sz="0" w:space="0" w:color="auto"/>
            <w:right w:val="none" w:sz="0" w:space="0" w:color="auto"/>
          </w:divBdr>
        </w:div>
        <w:div w:id="1284537434">
          <w:marLeft w:val="0"/>
          <w:marRight w:val="0"/>
          <w:marTop w:val="0"/>
          <w:marBottom w:val="0"/>
          <w:divBdr>
            <w:top w:val="none" w:sz="0" w:space="0" w:color="auto"/>
            <w:left w:val="none" w:sz="0" w:space="0" w:color="auto"/>
            <w:bottom w:val="none" w:sz="0" w:space="0" w:color="auto"/>
            <w:right w:val="none" w:sz="0" w:space="0" w:color="auto"/>
          </w:divBdr>
        </w:div>
        <w:div w:id="1038899833">
          <w:marLeft w:val="0"/>
          <w:marRight w:val="0"/>
          <w:marTop w:val="0"/>
          <w:marBottom w:val="0"/>
          <w:divBdr>
            <w:top w:val="none" w:sz="0" w:space="0" w:color="auto"/>
            <w:left w:val="none" w:sz="0" w:space="0" w:color="auto"/>
            <w:bottom w:val="none" w:sz="0" w:space="0" w:color="auto"/>
            <w:right w:val="none" w:sz="0" w:space="0" w:color="auto"/>
          </w:divBdr>
        </w:div>
        <w:div w:id="64228219">
          <w:marLeft w:val="0"/>
          <w:marRight w:val="0"/>
          <w:marTop w:val="0"/>
          <w:marBottom w:val="0"/>
          <w:divBdr>
            <w:top w:val="none" w:sz="0" w:space="0" w:color="auto"/>
            <w:left w:val="none" w:sz="0" w:space="0" w:color="auto"/>
            <w:bottom w:val="none" w:sz="0" w:space="0" w:color="auto"/>
            <w:right w:val="none" w:sz="0" w:space="0" w:color="auto"/>
          </w:divBdr>
        </w:div>
        <w:div w:id="1820608631">
          <w:marLeft w:val="0"/>
          <w:marRight w:val="0"/>
          <w:marTop w:val="0"/>
          <w:marBottom w:val="0"/>
          <w:divBdr>
            <w:top w:val="none" w:sz="0" w:space="0" w:color="auto"/>
            <w:left w:val="none" w:sz="0" w:space="0" w:color="auto"/>
            <w:bottom w:val="none" w:sz="0" w:space="0" w:color="auto"/>
            <w:right w:val="none" w:sz="0" w:space="0" w:color="auto"/>
          </w:divBdr>
        </w:div>
        <w:div w:id="544217125">
          <w:marLeft w:val="0"/>
          <w:marRight w:val="0"/>
          <w:marTop w:val="0"/>
          <w:marBottom w:val="0"/>
          <w:divBdr>
            <w:top w:val="none" w:sz="0" w:space="0" w:color="auto"/>
            <w:left w:val="none" w:sz="0" w:space="0" w:color="auto"/>
            <w:bottom w:val="none" w:sz="0" w:space="0" w:color="auto"/>
            <w:right w:val="none" w:sz="0" w:space="0" w:color="auto"/>
          </w:divBdr>
        </w:div>
        <w:div w:id="1145470728">
          <w:marLeft w:val="0"/>
          <w:marRight w:val="0"/>
          <w:marTop w:val="0"/>
          <w:marBottom w:val="0"/>
          <w:divBdr>
            <w:top w:val="none" w:sz="0" w:space="0" w:color="auto"/>
            <w:left w:val="none" w:sz="0" w:space="0" w:color="auto"/>
            <w:bottom w:val="none" w:sz="0" w:space="0" w:color="auto"/>
            <w:right w:val="none" w:sz="0" w:space="0" w:color="auto"/>
          </w:divBdr>
        </w:div>
        <w:div w:id="49501519">
          <w:marLeft w:val="0"/>
          <w:marRight w:val="0"/>
          <w:marTop w:val="0"/>
          <w:marBottom w:val="0"/>
          <w:divBdr>
            <w:top w:val="none" w:sz="0" w:space="0" w:color="auto"/>
            <w:left w:val="none" w:sz="0" w:space="0" w:color="auto"/>
            <w:bottom w:val="none" w:sz="0" w:space="0" w:color="auto"/>
            <w:right w:val="none" w:sz="0" w:space="0" w:color="auto"/>
          </w:divBdr>
        </w:div>
        <w:div w:id="1188644447">
          <w:marLeft w:val="0"/>
          <w:marRight w:val="0"/>
          <w:marTop w:val="0"/>
          <w:marBottom w:val="0"/>
          <w:divBdr>
            <w:top w:val="none" w:sz="0" w:space="0" w:color="auto"/>
            <w:left w:val="none" w:sz="0" w:space="0" w:color="auto"/>
            <w:bottom w:val="none" w:sz="0" w:space="0" w:color="auto"/>
            <w:right w:val="none" w:sz="0" w:space="0" w:color="auto"/>
          </w:divBdr>
        </w:div>
        <w:div w:id="1420563245">
          <w:marLeft w:val="0"/>
          <w:marRight w:val="0"/>
          <w:marTop w:val="0"/>
          <w:marBottom w:val="0"/>
          <w:divBdr>
            <w:top w:val="none" w:sz="0" w:space="0" w:color="auto"/>
            <w:left w:val="none" w:sz="0" w:space="0" w:color="auto"/>
            <w:bottom w:val="none" w:sz="0" w:space="0" w:color="auto"/>
            <w:right w:val="none" w:sz="0" w:space="0" w:color="auto"/>
          </w:divBdr>
        </w:div>
        <w:div w:id="700473781">
          <w:marLeft w:val="0"/>
          <w:marRight w:val="0"/>
          <w:marTop w:val="0"/>
          <w:marBottom w:val="0"/>
          <w:divBdr>
            <w:top w:val="none" w:sz="0" w:space="0" w:color="auto"/>
            <w:left w:val="none" w:sz="0" w:space="0" w:color="auto"/>
            <w:bottom w:val="none" w:sz="0" w:space="0" w:color="auto"/>
            <w:right w:val="none" w:sz="0" w:space="0" w:color="auto"/>
          </w:divBdr>
        </w:div>
        <w:div w:id="138039411">
          <w:marLeft w:val="0"/>
          <w:marRight w:val="0"/>
          <w:marTop w:val="0"/>
          <w:marBottom w:val="0"/>
          <w:divBdr>
            <w:top w:val="none" w:sz="0" w:space="0" w:color="auto"/>
            <w:left w:val="none" w:sz="0" w:space="0" w:color="auto"/>
            <w:bottom w:val="none" w:sz="0" w:space="0" w:color="auto"/>
            <w:right w:val="none" w:sz="0" w:space="0" w:color="auto"/>
          </w:divBdr>
        </w:div>
        <w:div w:id="1566838813">
          <w:marLeft w:val="0"/>
          <w:marRight w:val="0"/>
          <w:marTop w:val="0"/>
          <w:marBottom w:val="0"/>
          <w:divBdr>
            <w:top w:val="none" w:sz="0" w:space="0" w:color="auto"/>
            <w:left w:val="none" w:sz="0" w:space="0" w:color="auto"/>
            <w:bottom w:val="none" w:sz="0" w:space="0" w:color="auto"/>
            <w:right w:val="none" w:sz="0" w:space="0" w:color="auto"/>
          </w:divBdr>
        </w:div>
        <w:div w:id="953638233">
          <w:marLeft w:val="0"/>
          <w:marRight w:val="0"/>
          <w:marTop w:val="0"/>
          <w:marBottom w:val="0"/>
          <w:divBdr>
            <w:top w:val="none" w:sz="0" w:space="0" w:color="auto"/>
            <w:left w:val="none" w:sz="0" w:space="0" w:color="auto"/>
            <w:bottom w:val="none" w:sz="0" w:space="0" w:color="auto"/>
            <w:right w:val="none" w:sz="0" w:space="0" w:color="auto"/>
          </w:divBdr>
        </w:div>
        <w:div w:id="1344893994">
          <w:marLeft w:val="0"/>
          <w:marRight w:val="0"/>
          <w:marTop w:val="0"/>
          <w:marBottom w:val="0"/>
          <w:divBdr>
            <w:top w:val="none" w:sz="0" w:space="0" w:color="auto"/>
            <w:left w:val="none" w:sz="0" w:space="0" w:color="auto"/>
            <w:bottom w:val="none" w:sz="0" w:space="0" w:color="auto"/>
            <w:right w:val="none" w:sz="0" w:space="0" w:color="auto"/>
          </w:divBdr>
        </w:div>
        <w:div w:id="372080314">
          <w:marLeft w:val="0"/>
          <w:marRight w:val="0"/>
          <w:marTop w:val="0"/>
          <w:marBottom w:val="0"/>
          <w:divBdr>
            <w:top w:val="none" w:sz="0" w:space="0" w:color="auto"/>
            <w:left w:val="none" w:sz="0" w:space="0" w:color="auto"/>
            <w:bottom w:val="none" w:sz="0" w:space="0" w:color="auto"/>
            <w:right w:val="none" w:sz="0" w:space="0" w:color="auto"/>
          </w:divBdr>
        </w:div>
        <w:div w:id="1579630124">
          <w:marLeft w:val="0"/>
          <w:marRight w:val="0"/>
          <w:marTop w:val="0"/>
          <w:marBottom w:val="0"/>
          <w:divBdr>
            <w:top w:val="none" w:sz="0" w:space="0" w:color="auto"/>
            <w:left w:val="none" w:sz="0" w:space="0" w:color="auto"/>
            <w:bottom w:val="none" w:sz="0" w:space="0" w:color="auto"/>
            <w:right w:val="none" w:sz="0" w:space="0" w:color="auto"/>
          </w:divBdr>
        </w:div>
        <w:div w:id="989485064">
          <w:marLeft w:val="0"/>
          <w:marRight w:val="0"/>
          <w:marTop w:val="0"/>
          <w:marBottom w:val="0"/>
          <w:divBdr>
            <w:top w:val="none" w:sz="0" w:space="0" w:color="auto"/>
            <w:left w:val="none" w:sz="0" w:space="0" w:color="auto"/>
            <w:bottom w:val="none" w:sz="0" w:space="0" w:color="auto"/>
            <w:right w:val="none" w:sz="0" w:space="0" w:color="auto"/>
          </w:divBdr>
        </w:div>
        <w:div w:id="1058748443">
          <w:marLeft w:val="0"/>
          <w:marRight w:val="0"/>
          <w:marTop w:val="0"/>
          <w:marBottom w:val="0"/>
          <w:divBdr>
            <w:top w:val="none" w:sz="0" w:space="0" w:color="auto"/>
            <w:left w:val="none" w:sz="0" w:space="0" w:color="auto"/>
            <w:bottom w:val="none" w:sz="0" w:space="0" w:color="auto"/>
            <w:right w:val="none" w:sz="0" w:space="0" w:color="auto"/>
          </w:divBdr>
        </w:div>
        <w:div w:id="14967097">
          <w:marLeft w:val="0"/>
          <w:marRight w:val="0"/>
          <w:marTop w:val="0"/>
          <w:marBottom w:val="0"/>
          <w:divBdr>
            <w:top w:val="none" w:sz="0" w:space="0" w:color="auto"/>
            <w:left w:val="none" w:sz="0" w:space="0" w:color="auto"/>
            <w:bottom w:val="none" w:sz="0" w:space="0" w:color="auto"/>
            <w:right w:val="none" w:sz="0" w:space="0" w:color="auto"/>
          </w:divBdr>
        </w:div>
        <w:div w:id="2133088161">
          <w:marLeft w:val="0"/>
          <w:marRight w:val="0"/>
          <w:marTop w:val="0"/>
          <w:marBottom w:val="0"/>
          <w:divBdr>
            <w:top w:val="none" w:sz="0" w:space="0" w:color="auto"/>
            <w:left w:val="none" w:sz="0" w:space="0" w:color="auto"/>
            <w:bottom w:val="none" w:sz="0" w:space="0" w:color="auto"/>
            <w:right w:val="none" w:sz="0" w:space="0" w:color="auto"/>
          </w:divBdr>
        </w:div>
        <w:div w:id="1348021526">
          <w:marLeft w:val="0"/>
          <w:marRight w:val="0"/>
          <w:marTop w:val="0"/>
          <w:marBottom w:val="0"/>
          <w:divBdr>
            <w:top w:val="none" w:sz="0" w:space="0" w:color="auto"/>
            <w:left w:val="none" w:sz="0" w:space="0" w:color="auto"/>
            <w:bottom w:val="none" w:sz="0" w:space="0" w:color="auto"/>
            <w:right w:val="none" w:sz="0" w:space="0" w:color="auto"/>
          </w:divBdr>
        </w:div>
        <w:div w:id="1138230657">
          <w:marLeft w:val="0"/>
          <w:marRight w:val="0"/>
          <w:marTop w:val="0"/>
          <w:marBottom w:val="0"/>
          <w:divBdr>
            <w:top w:val="none" w:sz="0" w:space="0" w:color="auto"/>
            <w:left w:val="none" w:sz="0" w:space="0" w:color="auto"/>
            <w:bottom w:val="none" w:sz="0" w:space="0" w:color="auto"/>
            <w:right w:val="none" w:sz="0" w:space="0" w:color="auto"/>
          </w:divBdr>
        </w:div>
        <w:div w:id="661542035">
          <w:marLeft w:val="0"/>
          <w:marRight w:val="0"/>
          <w:marTop w:val="0"/>
          <w:marBottom w:val="0"/>
          <w:divBdr>
            <w:top w:val="none" w:sz="0" w:space="0" w:color="auto"/>
            <w:left w:val="none" w:sz="0" w:space="0" w:color="auto"/>
            <w:bottom w:val="none" w:sz="0" w:space="0" w:color="auto"/>
            <w:right w:val="none" w:sz="0" w:space="0" w:color="auto"/>
          </w:divBdr>
        </w:div>
        <w:div w:id="916132673">
          <w:marLeft w:val="0"/>
          <w:marRight w:val="0"/>
          <w:marTop w:val="0"/>
          <w:marBottom w:val="0"/>
          <w:divBdr>
            <w:top w:val="none" w:sz="0" w:space="0" w:color="auto"/>
            <w:left w:val="none" w:sz="0" w:space="0" w:color="auto"/>
            <w:bottom w:val="none" w:sz="0" w:space="0" w:color="auto"/>
            <w:right w:val="none" w:sz="0" w:space="0" w:color="auto"/>
          </w:divBdr>
        </w:div>
        <w:div w:id="545069197">
          <w:marLeft w:val="0"/>
          <w:marRight w:val="0"/>
          <w:marTop w:val="0"/>
          <w:marBottom w:val="0"/>
          <w:divBdr>
            <w:top w:val="none" w:sz="0" w:space="0" w:color="auto"/>
            <w:left w:val="none" w:sz="0" w:space="0" w:color="auto"/>
            <w:bottom w:val="none" w:sz="0" w:space="0" w:color="auto"/>
            <w:right w:val="none" w:sz="0" w:space="0" w:color="auto"/>
          </w:divBdr>
        </w:div>
        <w:div w:id="1949268309">
          <w:marLeft w:val="0"/>
          <w:marRight w:val="0"/>
          <w:marTop w:val="0"/>
          <w:marBottom w:val="0"/>
          <w:divBdr>
            <w:top w:val="none" w:sz="0" w:space="0" w:color="auto"/>
            <w:left w:val="none" w:sz="0" w:space="0" w:color="auto"/>
            <w:bottom w:val="none" w:sz="0" w:space="0" w:color="auto"/>
            <w:right w:val="none" w:sz="0" w:space="0" w:color="auto"/>
          </w:divBdr>
        </w:div>
        <w:div w:id="1732650489">
          <w:marLeft w:val="0"/>
          <w:marRight w:val="0"/>
          <w:marTop w:val="0"/>
          <w:marBottom w:val="0"/>
          <w:divBdr>
            <w:top w:val="none" w:sz="0" w:space="0" w:color="auto"/>
            <w:left w:val="none" w:sz="0" w:space="0" w:color="auto"/>
            <w:bottom w:val="none" w:sz="0" w:space="0" w:color="auto"/>
            <w:right w:val="none" w:sz="0" w:space="0" w:color="auto"/>
          </w:divBdr>
        </w:div>
        <w:div w:id="1679966263">
          <w:marLeft w:val="0"/>
          <w:marRight w:val="0"/>
          <w:marTop w:val="0"/>
          <w:marBottom w:val="0"/>
          <w:divBdr>
            <w:top w:val="none" w:sz="0" w:space="0" w:color="auto"/>
            <w:left w:val="none" w:sz="0" w:space="0" w:color="auto"/>
            <w:bottom w:val="none" w:sz="0" w:space="0" w:color="auto"/>
            <w:right w:val="none" w:sz="0" w:space="0" w:color="auto"/>
          </w:divBdr>
        </w:div>
        <w:div w:id="605889513">
          <w:marLeft w:val="0"/>
          <w:marRight w:val="0"/>
          <w:marTop w:val="0"/>
          <w:marBottom w:val="0"/>
          <w:divBdr>
            <w:top w:val="none" w:sz="0" w:space="0" w:color="auto"/>
            <w:left w:val="none" w:sz="0" w:space="0" w:color="auto"/>
            <w:bottom w:val="none" w:sz="0" w:space="0" w:color="auto"/>
            <w:right w:val="none" w:sz="0" w:space="0" w:color="auto"/>
          </w:divBdr>
        </w:div>
        <w:div w:id="899097319">
          <w:marLeft w:val="0"/>
          <w:marRight w:val="0"/>
          <w:marTop w:val="0"/>
          <w:marBottom w:val="0"/>
          <w:divBdr>
            <w:top w:val="none" w:sz="0" w:space="0" w:color="auto"/>
            <w:left w:val="none" w:sz="0" w:space="0" w:color="auto"/>
            <w:bottom w:val="none" w:sz="0" w:space="0" w:color="auto"/>
            <w:right w:val="none" w:sz="0" w:space="0" w:color="auto"/>
          </w:divBdr>
        </w:div>
        <w:div w:id="2056277077">
          <w:marLeft w:val="0"/>
          <w:marRight w:val="0"/>
          <w:marTop w:val="0"/>
          <w:marBottom w:val="0"/>
          <w:divBdr>
            <w:top w:val="none" w:sz="0" w:space="0" w:color="auto"/>
            <w:left w:val="none" w:sz="0" w:space="0" w:color="auto"/>
            <w:bottom w:val="none" w:sz="0" w:space="0" w:color="auto"/>
            <w:right w:val="none" w:sz="0" w:space="0" w:color="auto"/>
          </w:divBdr>
        </w:div>
        <w:div w:id="1870099375">
          <w:marLeft w:val="0"/>
          <w:marRight w:val="0"/>
          <w:marTop w:val="0"/>
          <w:marBottom w:val="0"/>
          <w:divBdr>
            <w:top w:val="none" w:sz="0" w:space="0" w:color="auto"/>
            <w:left w:val="none" w:sz="0" w:space="0" w:color="auto"/>
            <w:bottom w:val="none" w:sz="0" w:space="0" w:color="auto"/>
            <w:right w:val="none" w:sz="0" w:space="0" w:color="auto"/>
          </w:divBdr>
        </w:div>
        <w:div w:id="783811426">
          <w:marLeft w:val="0"/>
          <w:marRight w:val="0"/>
          <w:marTop w:val="0"/>
          <w:marBottom w:val="0"/>
          <w:divBdr>
            <w:top w:val="none" w:sz="0" w:space="0" w:color="auto"/>
            <w:left w:val="none" w:sz="0" w:space="0" w:color="auto"/>
            <w:bottom w:val="none" w:sz="0" w:space="0" w:color="auto"/>
            <w:right w:val="none" w:sz="0" w:space="0" w:color="auto"/>
          </w:divBdr>
        </w:div>
        <w:div w:id="133675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D8AB-C725-43F6-B8DC-5945607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1804</Characters>
  <Application>Microsoft Office Word</Application>
  <DocSecurity>4</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EHill</dc:creator>
  <cp:keywords/>
  <dc:description/>
  <cp:lastModifiedBy>Stephanie Hom</cp:lastModifiedBy>
  <cp:revision>2</cp:revision>
  <cp:lastPrinted>2018-09-28T21:58:00Z</cp:lastPrinted>
  <dcterms:created xsi:type="dcterms:W3CDTF">2019-07-02T21:24:00Z</dcterms:created>
  <dcterms:modified xsi:type="dcterms:W3CDTF">2019-07-02T21:24:00Z</dcterms:modified>
</cp:coreProperties>
</file>